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F531" w14:textId="592E7066" w:rsidR="0073120A" w:rsidRPr="00B445B6" w:rsidRDefault="0073120A" w:rsidP="0073120A">
      <w:pPr>
        <w:shd w:val="clear" w:color="auto" w:fill="FFFFFF"/>
        <w:ind w:firstLine="0"/>
        <w:jc w:val="left"/>
        <w:outlineLvl w:val="0"/>
        <w:rPr>
          <w:rFonts w:ascii="Arial" w:eastAsia="Times New Roman" w:hAnsi="Arial" w:cs="Arial"/>
          <w:b/>
          <w:bCs/>
          <w:color w:val="000000"/>
          <w:kern w:val="36"/>
          <w:lang w:eastAsia="ru-RU"/>
        </w:rPr>
      </w:pPr>
      <w:bookmarkStart w:id="0" w:name="_GoBack"/>
      <w:bookmarkEnd w:id="0"/>
      <w:r w:rsidRPr="0073120A">
        <w:rPr>
          <w:rFonts w:ascii="Arial" w:eastAsia="Times New Roman" w:hAnsi="Arial" w:cs="Arial"/>
          <w:b/>
          <w:bCs/>
          <w:color w:val="000000"/>
          <w:kern w:val="36"/>
          <w:lang w:eastAsia="ru-RU"/>
        </w:rPr>
        <w:t xml:space="preserve">Приказ </w:t>
      </w:r>
      <w:proofErr w:type="spellStart"/>
      <w:r w:rsidRPr="0073120A">
        <w:rPr>
          <w:rFonts w:ascii="Arial" w:eastAsia="Times New Roman" w:hAnsi="Arial" w:cs="Arial"/>
          <w:b/>
          <w:bCs/>
          <w:color w:val="000000"/>
          <w:kern w:val="36"/>
          <w:lang w:eastAsia="ru-RU"/>
        </w:rPr>
        <w:t>Минпросвещения</w:t>
      </w:r>
      <w:proofErr w:type="spellEnd"/>
      <w:r w:rsidRPr="0073120A">
        <w:rPr>
          <w:rFonts w:ascii="Arial" w:eastAsia="Times New Roman" w:hAnsi="Arial" w:cs="Arial"/>
          <w:b/>
          <w:bCs/>
          <w:color w:val="000000"/>
          <w:kern w:val="36"/>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14:paraId="3AB11EEE" w14:textId="5C20DDF6" w:rsidR="0073120A" w:rsidRPr="0073120A" w:rsidRDefault="0073120A" w:rsidP="0073120A">
      <w:pPr>
        <w:shd w:val="clear" w:color="auto" w:fill="FFFFFF"/>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Приказ</w:t>
      </w:r>
    </w:p>
    <w:p w14:paraId="37FC63A2"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Приложение. Федеральный государственный образовательный стандарт начального общего образования</w:t>
      </w:r>
    </w:p>
    <w:p w14:paraId="68870927"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 Общие положения</w:t>
      </w:r>
    </w:p>
    <w:p w14:paraId="1F770C10"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 Требования к структуре программы начального общего образования</w:t>
      </w:r>
    </w:p>
    <w:p w14:paraId="3516950F"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III. Требования к условиям реализации программы начального общего образования</w:t>
      </w:r>
    </w:p>
    <w:p w14:paraId="659AE1A6" w14:textId="3E6132B9" w:rsidR="0073120A" w:rsidRPr="0073120A" w:rsidRDefault="0073120A" w:rsidP="0073120A">
      <w:pPr>
        <w:shd w:val="clear" w:color="auto" w:fill="FFFFFF"/>
        <w:tabs>
          <w:tab w:val="left" w:pos="284"/>
        </w:tabs>
        <w:ind w:firstLine="0"/>
        <w:jc w:val="left"/>
        <w:outlineLvl w:val="0"/>
        <w:rPr>
          <w:rFonts w:ascii="Arial" w:eastAsia="Times New Roman" w:hAnsi="Arial" w:cs="Arial"/>
          <w:b/>
          <w:bCs/>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IV. Требования к результатам освоения программы начального общего образования</w:t>
      </w:r>
    </w:p>
    <w:p w14:paraId="113CBF8B" w14:textId="77777777" w:rsidR="0073120A" w:rsidRPr="0073120A" w:rsidRDefault="0073120A" w:rsidP="00B445B6">
      <w:pPr>
        <w:shd w:val="clear" w:color="auto" w:fill="FFFFFF"/>
        <w:ind w:firstLine="0"/>
        <w:jc w:val="left"/>
        <w:outlineLvl w:val="0"/>
        <w:rPr>
          <w:rFonts w:ascii="Arial" w:eastAsia="Times New Roman" w:hAnsi="Arial" w:cs="Arial"/>
          <w:b/>
          <w:bCs/>
          <w:color w:val="000000"/>
          <w:kern w:val="36"/>
          <w:sz w:val="24"/>
          <w:szCs w:val="24"/>
          <w:lang w:eastAsia="ru-RU"/>
        </w:rPr>
      </w:pPr>
    </w:p>
    <w:p w14:paraId="239F54C6" w14:textId="77777777"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r w:rsidRPr="00C61663">
        <w:rPr>
          <w:rFonts w:ascii="Arial" w:eastAsia="Times New Roman" w:hAnsi="Arial" w:cs="Arial"/>
          <w:b/>
          <w:bCs/>
          <w:color w:val="000000"/>
          <w:kern w:val="36"/>
          <w:sz w:val="24"/>
          <w:szCs w:val="24"/>
          <w:lang w:eastAsia="ru-RU"/>
        </w:rPr>
        <w:t>МИНИСТЕРСТВО ПРОСВЕЩЕНИЯ РОССИЙСКОЙ ФЕДЕРАЦИИ</w:t>
      </w:r>
    </w:p>
    <w:p w14:paraId="303B0A4C" w14:textId="79E4E69A"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bookmarkStart w:id="1" w:name="dst100003"/>
      <w:bookmarkEnd w:id="1"/>
      <w:r w:rsidRPr="00C61663">
        <w:rPr>
          <w:rFonts w:ascii="Arial" w:eastAsia="Times New Roman" w:hAnsi="Arial" w:cs="Arial"/>
          <w:b/>
          <w:bCs/>
          <w:color w:val="000000"/>
          <w:kern w:val="36"/>
          <w:sz w:val="24"/>
          <w:szCs w:val="24"/>
          <w:lang w:eastAsia="ru-RU"/>
        </w:rPr>
        <w:t>ПРИКАЗ</w:t>
      </w:r>
      <w:r w:rsidR="00C61663">
        <w:rPr>
          <w:rFonts w:ascii="Arial" w:eastAsia="Times New Roman" w:hAnsi="Arial" w:cs="Arial"/>
          <w:b/>
          <w:bCs/>
          <w:color w:val="000000"/>
          <w:kern w:val="36"/>
          <w:sz w:val="24"/>
          <w:szCs w:val="24"/>
          <w:lang w:eastAsia="ru-RU"/>
        </w:rPr>
        <w:t xml:space="preserve"> </w:t>
      </w:r>
      <w:r w:rsidRPr="00C61663">
        <w:rPr>
          <w:rFonts w:ascii="Arial" w:eastAsia="Times New Roman" w:hAnsi="Arial" w:cs="Arial"/>
          <w:b/>
          <w:bCs/>
          <w:color w:val="000000"/>
          <w:kern w:val="36"/>
          <w:sz w:val="24"/>
          <w:szCs w:val="24"/>
          <w:lang w:eastAsia="ru-RU"/>
        </w:rPr>
        <w:t>от 31 мая 2021 г. N 286</w:t>
      </w:r>
      <w:r w:rsidR="00C61663">
        <w:rPr>
          <w:rFonts w:ascii="Arial" w:eastAsia="Times New Roman" w:hAnsi="Arial" w:cs="Arial"/>
          <w:b/>
          <w:bCs/>
          <w:color w:val="000000"/>
          <w:kern w:val="36"/>
          <w:sz w:val="24"/>
          <w:szCs w:val="24"/>
          <w:lang w:eastAsia="ru-RU"/>
        </w:rPr>
        <w:t xml:space="preserve"> </w:t>
      </w:r>
      <w:r w:rsidRPr="00C61663">
        <w:rPr>
          <w:rFonts w:ascii="Arial" w:eastAsia="Times New Roman" w:hAnsi="Arial" w:cs="Arial"/>
          <w:b/>
          <w:bCs/>
          <w:color w:val="000000"/>
          <w:kern w:val="36"/>
          <w:sz w:val="24"/>
          <w:szCs w:val="24"/>
          <w:lang w:eastAsia="ru-RU"/>
        </w:rPr>
        <w:t> </w:t>
      </w:r>
      <w:bookmarkStart w:id="2" w:name="dst100004"/>
      <w:bookmarkEnd w:id="2"/>
      <w:r w:rsidRPr="00C61663">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НАЧАЛЬНОГО ОБЩЕГО ОБРАЗОВАНИЯ</w:t>
      </w:r>
    </w:p>
    <w:p w14:paraId="6406DD80" w14:textId="77777777" w:rsidR="0073120A" w:rsidRPr="00C61663" w:rsidRDefault="0073120A" w:rsidP="00B445B6">
      <w:pPr>
        <w:shd w:val="clear" w:color="auto" w:fill="FFFFFF"/>
        <w:ind w:firstLine="0"/>
        <w:jc w:val="center"/>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14:paraId="766C53CF"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3" w:name="dst100005"/>
      <w:bookmarkEnd w:id="3"/>
      <w:r w:rsidRPr="00C61663">
        <w:rPr>
          <w:rFonts w:ascii="Arial" w:eastAsia="Times New Roman" w:hAnsi="Arial" w:cs="Arial"/>
          <w:color w:val="000000"/>
          <w:kern w:val="0"/>
          <w:sz w:val="24"/>
          <w:szCs w:val="24"/>
          <w:lang w:eastAsia="ru-RU"/>
        </w:rPr>
        <w:t>В соответствии с </w:t>
      </w:r>
      <w:hyperlink r:id="rId6" w:anchor="dst100051" w:history="1">
        <w:r w:rsidRPr="00C61663">
          <w:rPr>
            <w:rFonts w:ascii="Arial" w:eastAsia="Times New Roman" w:hAnsi="Arial" w:cs="Arial"/>
            <w:color w:val="666699"/>
            <w:kern w:val="0"/>
            <w:sz w:val="24"/>
            <w:szCs w:val="24"/>
            <w:u w:val="single"/>
            <w:lang w:eastAsia="ru-RU"/>
          </w:rPr>
          <w:t>подпунктом 4.2.30 пункта 4</w:t>
        </w:r>
      </w:hyperlink>
      <w:r w:rsidRPr="00C61663">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dst100072" w:history="1">
        <w:r w:rsidRPr="00C61663">
          <w:rPr>
            <w:rFonts w:ascii="Arial" w:eastAsia="Times New Roman" w:hAnsi="Arial" w:cs="Arial"/>
            <w:color w:val="666699"/>
            <w:kern w:val="0"/>
            <w:sz w:val="24"/>
            <w:szCs w:val="24"/>
            <w:u w:val="single"/>
            <w:lang w:eastAsia="ru-RU"/>
          </w:rPr>
          <w:t>пунктом 27</w:t>
        </w:r>
      </w:hyperlink>
      <w:r w:rsidRPr="00C61663">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34D82403"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4" w:name="dst100006"/>
      <w:bookmarkEnd w:id="4"/>
      <w:r w:rsidRPr="00C61663">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w:t>
      </w:r>
      <w:hyperlink r:id="rId8" w:anchor="dst100014" w:history="1">
        <w:r w:rsidRPr="00C61663">
          <w:rPr>
            <w:rFonts w:ascii="Arial" w:eastAsia="Times New Roman" w:hAnsi="Arial" w:cs="Arial"/>
            <w:color w:val="666699"/>
            <w:kern w:val="0"/>
            <w:sz w:val="24"/>
            <w:szCs w:val="24"/>
            <w:u w:val="single"/>
            <w:lang w:eastAsia="ru-RU"/>
          </w:rPr>
          <w:t>стандарт</w:t>
        </w:r>
      </w:hyperlink>
      <w:r w:rsidRPr="00C61663">
        <w:rPr>
          <w:rFonts w:ascii="Arial" w:eastAsia="Times New Roman" w:hAnsi="Arial" w:cs="Arial"/>
          <w:color w:val="000000"/>
          <w:kern w:val="0"/>
          <w:sz w:val="24"/>
          <w:szCs w:val="24"/>
          <w:lang w:eastAsia="ru-RU"/>
        </w:rPr>
        <w:t> начального общего образования (далее - ФГОС).</w:t>
      </w:r>
    </w:p>
    <w:p w14:paraId="62EA4BA6"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5" w:name="dst100007"/>
      <w:bookmarkEnd w:id="5"/>
      <w:r w:rsidRPr="00C61663">
        <w:rPr>
          <w:rFonts w:ascii="Arial" w:eastAsia="Times New Roman" w:hAnsi="Arial" w:cs="Arial"/>
          <w:color w:val="000000"/>
          <w:kern w:val="0"/>
          <w:sz w:val="24"/>
          <w:szCs w:val="24"/>
          <w:lang w:eastAsia="ru-RU"/>
        </w:rPr>
        <w:t>2. Установить, что:</w:t>
      </w:r>
    </w:p>
    <w:p w14:paraId="516500DC"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6" w:name="dst100008"/>
      <w:bookmarkEnd w:id="6"/>
      <w:r w:rsidRPr="00C61663">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2ADEE4CB"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7" w:name="dst100009"/>
      <w:bookmarkEnd w:id="7"/>
      <w:r w:rsidRPr="00C61663">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9" w:anchor="dst100011" w:history="1">
        <w:r w:rsidRPr="00C61663">
          <w:rPr>
            <w:rFonts w:ascii="Arial" w:eastAsia="Times New Roman" w:hAnsi="Arial" w:cs="Arial"/>
            <w:color w:val="666699"/>
            <w:kern w:val="0"/>
            <w:sz w:val="24"/>
            <w:szCs w:val="24"/>
            <w:u w:val="single"/>
            <w:lang w:eastAsia="ru-RU"/>
          </w:rPr>
          <w:t>стандартом</w:t>
        </w:r>
      </w:hyperlink>
      <w:r w:rsidRPr="00C61663">
        <w:rPr>
          <w:rFonts w:ascii="Arial" w:eastAsia="Times New Roman" w:hAnsi="Arial" w:cs="Arial"/>
          <w:color w:val="000000"/>
          <w:kern w:val="0"/>
          <w:sz w:val="24"/>
          <w:szCs w:val="24"/>
          <w:lang w:eastAsia="ru-RU"/>
        </w:rPr>
        <w:t>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43FC16AA"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14:paraId="0DD83FEA" w14:textId="1E3F2278" w:rsidR="0073120A" w:rsidRDefault="0073120A" w:rsidP="00B445B6">
      <w:pPr>
        <w:shd w:val="clear" w:color="auto" w:fill="FFFFFF"/>
        <w:ind w:firstLine="0"/>
        <w:jc w:val="right"/>
        <w:rPr>
          <w:rFonts w:ascii="Arial" w:eastAsia="Times New Roman" w:hAnsi="Arial" w:cs="Arial"/>
          <w:color w:val="000000"/>
          <w:kern w:val="0"/>
          <w:sz w:val="22"/>
          <w:szCs w:val="22"/>
          <w:lang w:eastAsia="ru-RU"/>
        </w:rPr>
      </w:pPr>
      <w:bookmarkStart w:id="8" w:name="dst100010"/>
      <w:bookmarkEnd w:id="8"/>
      <w:r w:rsidRPr="00C61663">
        <w:rPr>
          <w:rFonts w:ascii="Arial" w:eastAsia="Times New Roman" w:hAnsi="Arial" w:cs="Arial"/>
          <w:color w:val="000000"/>
          <w:kern w:val="0"/>
          <w:sz w:val="24"/>
          <w:szCs w:val="24"/>
          <w:lang w:eastAsia="ru-RU"/>
        </w:rPr>
        <w:t>Министр</w:t>
      </w:r>
      <w:r w:rsidR="00C61663">
        <w:rPr>
          <w:rFonts w:ascii="Arial" w:eastAsia="Times New Roman" w:hAnsi="Arial" w:cs="Arial"/>
          <w:color w:val="000000"/>
          <w:kern w:val="0"/>
          <w:sz w:val="24"/>
          <w:szCs w:val="24"/>
          <w:lang w:eastAsia="ru-RU"/>
        </w:rPr>
        <w:t xml:space="preserve"> </w:t>
      </w:r>
      <w:r w:rsidRPr="0073120A">
        <w:rPr>
          <w:rFonts w:ascii="Arial" w:eastAsia="Times New Roman" w:hAnsi="Arial" w:cs="Arial"/>
          <w:color w:val="000000"/>
          <w:kern w:val="0"/>
          <w:sz w:val="22"/>
          <w:szCs w:val="22"/>
          <w:lang w:eastAsia="ru-RU"/>
        </w:rPr>
        <w:t>С.С.КРАВЦОВ</w:t>
      </w:r>
    </w:p>
    <w:p w14:paraId="3777632B" w14:textId="1B5B6E76"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bookmarkStart w:id="9" w:name="dst100014"/>
      <w:bookmarkEnd w:id="9"/>
      <w:r w:rsidRPr="00B445B6">
        <w:rPr>
          <w:rFonts w:ascii="Arial" w:eastAsia="Times New Roman" w:hAnsi="Arial" w:cs="Arial"/>
          <w:b/>
          <w:bCs/>
          <w:color w:val="000000"/>
          <w:kern w:val="36"/>
          <w:sz w:val="26"/>
          <w:szCs w:val="26"/>
          <w:lang w:eastAsia="ru-RU"/>
        </w:rPr>
        <w:lastRenderedPageBreak/>
        <w:t>ФЕДЕРАЛЬНЫЙ ГОСУДАРСТВЕННЫЙ ОБРАЗОВАТЕЛЬНЫЙ СТАНДАРТ</w:t>
      </w:r>
    </w:p>
    <w:p w14:paraId="7A2442FB" w14:textId="77777777"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НАЧАЛЬНОГО ОБЩЕГО ОБРАЗОВАНИЯ</w:t>
      </w:r>
    </w:p>
    <w:p w14:paraId="5C2A99A2" w14:textId="64DD7994" w:rsidR="00B445B6" w:rsidRDefault="00B445B6" w:rsidP="005B7CC2">
      <w:pPr>
        <w:shd w:val="clear" w:color="auto" w:fill="FFFFFF"/>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50226846"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 Общие положения</w:t>
      </w:r>
    </w:p>
    <w:p w14:paraId="53072676" w14:textId="77777777"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14:paraId="545B5F5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 w:name="dst100016"/>
      <w:bookmarkEnd w:id="10"/>
      <w:r w:rsidRPr="00B445B6">
        <w:rPr>
          <w:rFonts w:ascii="Arial" w:eastAsia="Times New Roman" w:hAnsi="Arial" w:cs="Arial"/>
          <w:color w:val="000000"/>
          <w:kern w:val="0"/>
          <w:sz w:val="26"/>
          <w:szCs w:val="26"/>
          <w:lang w:eastAsia="ru-RU"/>
        </w:rPr>
        <w:t>1. Федеральный государственный образовательный стандарт начального общего образования обеспечивает:</w:t>
      </w:r>
    </w:p>
    <w:p w14:paraId="5064C0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 w:name="dst100017"/>
      <w:bookmarkEnd w:id="11"/>
      <w:r w:rsidRPr="00B445B6">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443BD3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 w:name="dst100018"/>
      <w:bookmarkEnd w:id="12"/>
      <w:r w:rsidRPr="00B445B6">
        <w:rPr>
          <w:rFonts w:ascii="Arial" w:eastAsia="Times New Roman" w:hAnsi="Arial" w:cs="Arial"/>
          <w:color w:val="000000"/>
          <w:kern w:val="0"/>
          <w:sz w:val="26"/>
          <w:szCs w:val="26"/>
          <w:lang w:eastAsia="ru-RU"/>
        </w:rPr>
        <w:t>преемственность образовательных программ дошкольного, начального общего и основного общего образования;</w:t>
      </w:r>
    </w:p>
    <w:p w14:paraId="462A5C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 w:name="dst100019"/>
      <w:bookmarkEnd w:id="13"/>
      <w:r w:rsidRPr="00B445B6">
        <w:rPr>
          <w:rFonts w:ascii="Arial" w:eastAsia="Times New Roman" w:hAnsi="Arial" w:cs="Arial"/>
          <w:color w:val="000000"/>
          <w:kern w:val="0"/>
          <w:sz w:val="26"/>
          <w:szCs w:val="26"/>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229AAE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 w:name="dst100020"/>
      <w:bookmarkEnd w:id="14"/>
      <w:r w:rsidRPr="00B445B6">
        <w:rPr>
          <w:rFonts w:ascii="Arial" w:eastAsia="Times New Roman" w:hAnsi="Arial" w:cs="Arial"/>
          <w:color w:val="000000"/>
          <w:kern w:val="0"/>
          <w:sz w:val="26"/>
          <w:szCs w:val="26"/>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738E34C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 w:name="dst100021"/>
      <w:bookmarkEnd w:id="15"/>
      <w:r w:rsidRPr="00B445B6">
        <w:rPr>
          <w:rFonts w:ascii="Arial" w:eastAsia="Times New Roman" w:hAnsi="Arial" w:cs="Arial"/>
          <w:color w:val="000000"/>
          <w:kern w:val="0"/>
          <w:sz w:val="26"/>
          <w:szCs w:val="26"/>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18CE1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6" w:name="dst100022"/>
      <w:bookmarkEnd w:id="16"/>
      <w:r w:rsidRPr="00B445B6">
        <w:rPr>
          <w:rFonts w:ascii="Arial" w:eastAsia="Times New Roman" w:hAnsi="Arial" w:cs="Arial"/>
          <w:color w:val="000000"/>
          <w:kern w:val="0"/>
          <w:sz w:val="26"/>
          <w:szCs w:val="26"/>
          <w:lang w:eastAsia="ru-RU"/>
        </w:rPr>
        <w:t>физическое воспитание, формирование здорового образа жизни и обеспечение условий сохранения и укрепления здоровья обучающихся;</w:t>
      </w:r>
    </w:p>
    <w:p w14:paraId="04BAD3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 w:name="dst100023"/>
      <w:bookmarkEnd w:id="17"/>
      <w:r w:rsidRPr="00B445B6">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0E4D3F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4"/>
      <w:bookmarkEnd w:id="18"/>
      <w:r w:rsidRPr="00B445B6">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4476FD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5"/>
      <w:bookmarkEnd w:id="19"/>
      <w:r w:rsidRPr="00B445B6">
        <w:rPr>
          <w:rFonts w:ascii="Arial" w:eastAsia="Times New Roman" w:hAnsi="Arial" w:cs="Arial"/>
          <w:color w:val="000000"/>
          <w:kern w:val="0"/>
          <w:sz w:val="26"/>
          <w:szCs w:val="26"/>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23F0A5C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6"/>
      <w:bookmarkEnd w:id="20"/>
      <w:r w:rsidRPr="00B445B6">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6214C1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7"/>
      <w:bookmarkEnd w:id="21"/>
      <w:r w:rsidRPr="00B445B6">
        <w:rPr>
          <w:rFonts w:ascii="Arial" w:eastAsia="Times New Roman" w:hAnsi="Arial" w:cs="Arial"/>
          <w:color w:val="000000"/>
          <w:kern w:val="0"/>
          <w:sz w:val="26"/>
          <w:szCs w:val="26"/>
          <w:lang w:eastAsia="ru-RU"/>
        </w:rPr>
        <w:t>развитие форм государственно-общественного управления;</w:t>
      </w:r>
    </w:p>
    <w:p w14:paraId="516333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8"/>
      <w:bookmarkEnd w:id="22"/>
      <w:r w:rsidRPr="00B445B6">
        <w:rPr>
          <w:rFonts w:ascii="Arial" w:eastAsia="Times New Roman" w:hAnsi="Arial" w:cs="Arial"/>
          <w:color w:val="000000"/>
          <w:kern w:val="0"/>
          <w:sz w:val="26"/>
          <w:szCs w:val="26"/>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65B788C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9"/>
      <w:bookmarkEnd w:id="23"/>
      <w:r w:rsidRPr="00B445B6">
        <w:rPr>
          <w:rFonts w:ascii="Arial" w:eastAsia="Times New Roman" w:hAnsi="Arial" w:cs="Arial"/>
          <w:color w:val="000000"/>
          <w:kern w:val="0"/>
          <w:sz w:val="26"/>
          <w:szCs w:val="26"/>
          <w:lang w:eastAsia="ru-RU"/>
        </w:rPr>
        <w:t>развитие культуры образовательной среды организаций, реализующих программы начального общего образования (далее - Организации).</w:t>
      </w:r>
    </w:p>
    <w:p w14:paraId="4D0701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30"/>
      <w:bookmarkEnd w:id="24"/>
      <w:r w:rsidRPr="00B445B6">
        <w:rPr>
          <w:rFonts w:ascii="Arial" w:eastAsia="Times New Roman" w:hAnsi="Arial" w:cs="Arial"/>
          <w:color w:val="000000"/>
          <w:kern w:val="0"/>
          <w:sz w:val="26"/>
          <w:szCs w:val="26"/>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20BF2F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1"/>
      <w:bookmarkEnd w:id="25"/>
      <w:r w:rsidRPr="00B445B6">
        <w:rPr>
          <w:rFonts w:ascii="Arial" w:eastAsia="Times New Roman" w:hAnsi="Arial" w:cs="Arial"/>
          <w:color w:val="000000"/>
          <w:kern w:val="0"/>
          <w:sz w:val="26"/>
          <w:szCs w:val="26"/>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0" w:anchor="dst100016" w:history="1">
        <w:r w:rsidRPr="00B445B6">
          <w:rPr>
            <w:rFonts w:ascii="Arial" w:eastAsia="Times New Roman" w:hAnsi="Arial" w:cs="Arial"/>
            <w:color w:val="666699"/>
            <w:kern w:val="0"/>
            <w:sz w:val="26"/>
            <w:szCs w:val="26"/>
            <w:u w:val="single"/>
            <w:lang w:eastAsia="ru-RU"/>
          </w:rPr>
          <w:t>Стратегии</w:t>
        </w:r>
      </w:hyperlink>
      <w:r w:rsidRPr="00B445B6">
        <w:rPr>
          <w:rFonts w:ascii="Arial" w:eastAsia="Times New Roman" w:hAnsi="Arial" w:cs="Arial"/>
          <w:color w:val="000000"/>
          <w:kern w:val="0"/>
          <w:sz w:val="26"/>
          <w:szCs w:val="26"/>
          <w:lang w:eastAsia="ru-RU"/>
        </w:rPr>
        <w:t> научно-технологического развития Российской Федерации, утвержденной Указом Президента Российской Федерации от 1 декабря 2016 г. N 642 &lt;1&gt;.</w:t>
      </w:r>
    </w:p>
    <w:p w14:paraId="617AFB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2"/>
      <w:bookmarkEnd w:id="26"/>
      <w:r w:rsidRPr="00B445B6">
        <w:rPr>
          <w:rFonts w:ascii="Arial" w:eastAsia="Times New Roman" w:hAnsi="Arial" w:cs="Arial"/>
          <w:color w:val="000000"/>
          <w:kern w:val="0"/>
          <w:sz w:val="26"/>
          <w:szCs w:val="26"/>
          <w:lang w:eastAsia="ru-RU"/>
        </w:rPr>
        <w:t>--------------------------------</w:t>
      </w:r>
    </w:p>
    <w:p w14:paraId="460D4C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3"/>
      <w:bookmarkEnd w:id="27"/>
      <w:r w:rsidRPr="00B445B6">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073EE55E"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2F1EB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4"/>
      <w:bookmarkEnd w:id="28"/>
      <w:r w:rsidRPr="00B445B6">
        <w:rPr>
          <w:rFonts w:ascii="Arial" w:eastAsia="Times New Roman" w:hAnsi="Arial" w:cs="Arial"/>
          <w:color w:val="000000"/>
          <w:kern w:val="0"/>
          <w:sz w:val="26"/>
          <w:szCs w:val="26"/>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65DE382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5"/>
      <w:bookmarkEnd w:id="29"/>
      <w:r w:rsidRPr="00B445B6">
        <w:rPr>
          <w:rFonts w:ascii="Arial" w:eastAsia="Times New Roman" w:hAnsi="Arial" w:cs="Arial"/>
          <w:color w:val="000000"/>
          <w:kern w:val="0"/>
          <w:sz w:val="26"/>
          <w:szCs w:val="26"/>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191E12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6"/>
      <w:bookmarkEnd w:id="30"/>
      <w:r w:rsidRPr="00B445B6">
        <w:rPr>
          <w:rFonts w:ascii="Arial" w:eastAsia="Times New Roman" w:hAnsi="Arial" w:cs="Arial"/>
          <w:color w:val="000000"/>
          <w:kern w:val="0"/>
          <w:sz w:val="26"/>
          <w:szCs w:val="26"/>
          <w:lang w:eastAsia="ru-RU"/>
        </w:rPr>
        <w:t>6. Вариативность содержания программ начального общего образования обеспечивается во ФГОС за счет:</w:t>
      </w:r>
    </w:p>
    <w:p w14:paraId="31C437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7"/>
      <w:bookmarkEnd w:id="31"/>
      <w:r w:rsidRPr="00B445B6">
        <w:rPr>
          <w:rFonts w:ascii="Arial" w:eastAsia="Times New Roman" w:hAnsi="Arial" w:cs="Arial"/>
          <w:color w:val="000000"/>
          <w:kern w:val="0"/>
          <w:sz w:val="26"/>
          <w:szCs w:val="26"/>
          <w:lang w:eastAsia="ru-RU"/>
        </w:rPr>
        <w:t>1) требований к структуре программ начального общего образования, предусматривающей наличие в них:</w:t>
      </w:r>
    </w:p>
    <w:p w14:paraId="4F8CAC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 w:name="dst100038"/>
      <w:bookmarkStart w:id="33" w:name="_Hlk76813583"/>
      <w:bookmarkEnd w:id="32"/>
      <w:r w:rsidRPr="00B445B6">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62B12A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 w:name="dst100039"/>
      <w:bookmarkEnd w:id="33"/>
      <w:bookmarkEnd w:id="34"/>
      <w:r w:rsidRPr="00B445B6">
        <w:rPr>
          <w:rFonts w:ascii="Arial" w:eastAsia="Times New Roman" w:hAnsi="Arial" w:cs="Arial"/>
          <w:color w:val="000000"/>
          <w:kern w:val="0"/>
          <w:sz w:val="26"/>
          <w:szCs w:val="26"/>
          <w:highlight w:val="yellow"/>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41AD62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0"/>
      <w:bookmarkEnd w:id="35"/>
      <w:r w:rsidRPr="00B445B6">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33A350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1"/>
      <w:bookmarkEnd w:id="36"/>
      <w:r w:rsidRPr="00B445B6">
        <w:rPr>
          <w:rFonts w:ascii="Arial" w:eastAsia="Times New Roman" w:hAnsi="Arial" w:cs="Arial"/>
          <w:color w:val="000000"/>
          <w:kern w:val="0"/>
          <w:sz w:val="26"/>
          <w:szCs w:val="26"/>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1B4944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2"/>
      <w:bookmarkEnd w:id="37"/>
      <w:r w:rsidRPr="00B445B6">
        <w:rPr>
          <w:rFonts w:ascii="Arial" w:eastAsia="Times New Roman" w:hAnsi="Arial" w:cs="Arial"/>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4CDC3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3"/>
      <w:bookmarkEnd w:id="38"/>
      <w:r w:rsidRPr="00B445B6">
        <w:rPr>
          <w:rFonts w:ascii="Arial" w:eastAsia="Times New Roman" w:hAnsi="Arial" w:cs="Arial"/>
          <w:color w:val="000000"/>
          <w:kern w:val="0"/>
          <w:sz w:val="26"/>
          <w:szCs w:val="26"/>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44DE093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4"/>
      <w:bookmarkEnd w:id="39"/>
      <w:r w:rsidRPr="00B445B6">
        <w:rPr>
          <w:rFonts w:ascii="Arial" w:eastAsia="Times New Roman" w:hAnsi="Arial" w:cs="Arial"/>
          <w:color w:val="000000"/>
          <w:kern w:val="0"/>
          <w:sz w:val="26"/>
          <w:szCs w:val="26"/>
          <w:lang w:eastAsia="ru-RU"/>
        </w:rPr>
        <w:t>7. В соответствии с </w:t>
      </w:r>
      <w:hyperlink r:id="rId11" w:anchor="dst100203" w:history="1">
        <w:r w:rsidRPr="00B445B6">
          <w:rPr>
            <w:rFonts w:ascii="Arial" w:eastAsia="Times New Roman" w:hAnsi="Arial" w:cs="Arial"/>
            <w:color w:val="666699"/>
            <w:kern w:val="0"/>
            <w:sz w:val="26"/>
            <w:szCs w:val="26"/>
            <w:u w:val="single"/>
            <w:lang w:eastAsia="ru-RU"/>
          </w:rPr>
          <w:t>частью 3 статьи 11</w:t>
        </w:r>
      </w:hyperlink>
      <w:r w:rsidRPr="00B445B6">
        <w:rPr>
          <w:rFonts w:ascii="Arial" w:eastAsia="Times New Roman" w:hAnsi="Arial" w:cs="Arial"/>
          <w:color w:val="000000"/>
          <w:kern w:val="0"/>
          <w:sz w:val="26"/>
          <w:szCs w:val="26"/>
          <w:lang w:eastAsia="ru-RU"/>
        </w:rPr>
        <w:t>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15141F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5"/>
      <w:bookmarkEnd w:id="40"/>
      <w:r w:rsidRPr="00B445B6">
        <w:rPr>
          <w:rFonts w:ascii="Arial" w:eastAsia="Times New Roman" w:hAnsi="Arial" w:cs="Arial"/>
          <w:color w:val="000000"/>
          <w:kern w:val="0"/>
          <w:sz w:val="26"/>
          <w:szCs w:val="26"/>
          <w:lang w:eastAsia="ru-RU"/>
        </w:rPr>
        <w:t>--------------------------------</w:t>
      </w:r>
    </w:p>
    <w:p w14:paraId="4012FF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6"/>
      <w:bookmarkEnd w:id="41"/>
      <w:r w:rsidRPr="00B445B6">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33DB5ADE"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139C6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7"/>
      <w:bookmarkEnd w:id="42"/>
      <w:r w:rsidRPr="00B445B6">
        <w:rPr>
          <w:rFonts w:ascii="Arial" w:eastAsia="Times New Roman" w:hAnsi="Arial" w:cs="Arial"/>
          <w:color w:val="000000"/>
          <w:kern w:val="0"/>
          <w:sz w:val="26"/>
          <w:szCs w:val="26"/>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207EEE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8"/>
      <w:bookmarkEnd w:id="43"/>
      <w:r w:rsidRPr="00B445B6">
        <w:rPr>
          <w:rFonts w:ascii="Arial" w:eastAsia="Times New Roman" w:hAnsi="Arial" w:cs="Arial"/>
          <w:color w:val="000000"/>
          <w:kern w:val="0"/>
          <w:sz w:val="26"/>
          <w:szCs w:val="26"/>
          <w:lang w:eastAsia="ru-RU"/>
        </w:rPr>
        <w:t>2) условиям реализации программ начального общего образования, в том числе кадровым, финансовым, материально-техническим условиям;</w:t>
      </w:r>
    </w:p>
    <w:p w14:paraId="408D1A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49"/>
      <w:bookmarkEnd w:id="44"/>
      <w:r w:rsidRPr="00B445B6">
        <w:rPr>
          <w:rFonts w:ascii="Arial" w:eastAsia="Times New Roman" w:hAnsi="Arial" w:cs="Arial"/>
          <w:color w:val="000000"/>
          <w:kern w:val="0"/>
          <w:sz w:val="26"/>
          <w:szCs w:val="26"/>
          <w:lang w:eastAsia="ru-RU"/>
        </w:rPr>
        <w:t>3) результатам освоения программ начального общего образования.</w:t>
      </w:r>
    </w:p>
    <w:p w14:paraId="004506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0"/>
      <w:bookmarkEnd w:id="45"/>
      <w:r w:rsidRPr="00B445B6">
        <w:rPr>
          <w:rFonts w:ascii="Arial" w:eastAsia="Times New Roman" w:hAnsi="Arial" w:cs="Arial"/>
          <w:color w:val="000000"/>
          <w:kern w:val="0"/>
          <w:sz w:val="26"/>
          <w:szCs w:val="26"/>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7312506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1"/>
      <w:bookmarkEnd w:id="46"/>
      <w:r w:rsidRPr="00B445B6">
        <w:rPr>
          <w:rFonts w:ascii="Arial" w:eastAsia="Times New Roman" w:hAnsi="Arial" w:cs="Arial"/>
          <w:color w:val="000000"/>
          <w:kern w:val="0"/>
          <w:sz w:val="26"/>
          <w:szCs w:val="26"/>
          <w:lang w:eastAsia="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0A3CD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2"/>
      <w:bookmarkEnd w:id="47"/>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71150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3"/>
      <w:bookmarkEnd w:id="48"/>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7E46190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4"/>
      <w:bookmarkEnd w:id="49"/>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23B99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5"/>
      <w:bookmarkEnd w:id="50"/>
      <w:r w:rsidRPr="00B445B6">
        <w:rPr>
          <w:rFonts w:ascii="Arial" w:eastAsia="Times New Roman" w:hAnsi="Arial" w:cs="Arial"/>
          <w:color w:val="000000"/>
          <w:kern w:val="0"/>
          <w:sz w:val="26"/>
          <w:szCs w:val="26"/>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237BDF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6"/>
      <w:bookmarkEnd w:id="51"/>
      <w:r w:rsidRPr="00B445B6">
        <w:rPr>
          <w:rFonts w:ascii="Arial" w:eastAsia="Times New Roman" w:hAnsi="Arial" w:cs="Arial"/>
          <w:color w:val="000000"/>
          <w:kern w:val="0"/>
          <w:sz w:val="26"/>
          <w:szCs w:val="26"/>
          <w:highlight w:val="yellow"/>
          <w:lang w:eastAsia="ru-RU"/>
        </w:rPr>
        <w:t>Требования к предметным результатам:</w:t>
      </w:r>
    </w:p>
    <w:p w14:paraId="6238EBF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7"/>
      <w:bookmarkEnd w:id="52"/>
      <w:r w:rsidRPr="00B445B6">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3CC22A3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8"/>
      <w:bookmarkEnd w:id="53"/>
      <w:r w:rsidRPr="00B445B6">
        <w:rPr>
          <w:rFonts w:ascii="Arial" w:eastAsia="Times New Roman" w:hAnsi="Arial" w:cs="Arial"/>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7FDB64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59"/>
      <w:bookmarkEnd w:id="54"/>
      <w:r w:rsidRPr="00B445B6">
        <w:rPr>
          <w:rFonts w:ascii="Arial" w:eastAsia="Times New Roman" w:hAnsi="Arial" w:cs="Arial"/>
          <w:color w:val="000000"/>
          <w:kern w:val="0"/>
          <w:sz w:val="26"/>
          <w:szCs w:val="26"/>
          <w:lang w:eastAsia="ru-RU"/>
        </w:rPr>
        <w:t>--------------------------------</w:t>
      </w:r>
    </w:p>
    <w:p w14:paraId="1EAAF2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0"/>
      <w:bookmarkEnd w:id="55"/>
      <w:r w:rsidRPr="00B445B6">
        <w:rPr>
          <w:rFonts w:ascii="Arial" w:eastAsia="Times New Roman" w:hAnsi="Arial" w:cs="Arial"/>
          <w:color w:val="000000"/>
          <w:kern w:val="0"/>
          <w:sz w:val="26"/>
          <w:szCs w:val="26"/>
          <w:lang w:eastAsia="ru-RU"/>
        </w:rPr>
        <w:t>&lt;3&gt; </w:t>
      </w:r>
      <w:hyperlink r:id="rId12" w:anchor="dst100253" w:history="1">
        <w:r w:rsidRPr="00B445B6">
          <w:rPr>
            <w:rFonts w:ascii="Arial" w:eastAsia="Times New Roman" w:hAnsi="Arial" w:cs="Arial"/>
            <w:color w:val="666699"/>
            <w:kern w:val="0"/>
            <w:sz w:val="26"/>
            <w:szCs w:val="26"/>
            <w:u w:val="single"/>
            <w:lang w:eastAsia="ru-RU"/>
          </w:rPr>
          <w:t>Статьи 15</w:t>
        </w:r>
      </w:hyperlink>
      <w:r w:rsidRPr="00B445B6">
        <w:rPr>
          <w:rFonts w:ascii="Arial" w:eastAsia="Times New Roman" w:hAnsi="Arial" w:cs="Arial"/>
          <w:color w:val="000000"/>
          <w:kern w:val="0"/>
          <w:sz w:val="26"/>
          <w:szCs w:val="26"/>
          <w:lang w:eastAsia="ru-RU"/>
        </w:rPr>
        <w:t> - </w:t>
      </w:r>
      <w:hyperlink r:id="rId13" w:anchor="dst100556" w:history="1">
        <w:r w:rsidRPr="00B445B6">
          <w:rPr>
            <w:rFonts w:ascii="Arial" w:eastAsia="Times New Roman" w:hAnsi="Arial" w:cs="Arial"/>
            <w:color w:val="666699"/>
            <w:kern w:val="0"/>
            <w:sz w:val="26"/>
            <w:szCs w:val="26"/>
            <w:u w:val="single"/>
            <w:lang w:eastAsia="ru-RU"/>
          </w:rPr>
          <w:t>18.1</w:t>
        </w:r>
      </w:hyperlink>
      <w:r w:rsidRPr="00B445B6">
        <w:rPr>
          <w:rFonts w:ascii="Arial" w:eastAsia="Times New Roman" w:hAnsi="Arial" w:cs="Arial"/>
          <w:color w:val="000000"/>
          <w:kern w:val="0"/>
          <w:sz w:val="26"/>
          <w:szCs w:val="26"/>
          <w:lang w:eastAsia="ru-RU"/>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F2D3DB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5A4EE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1"/>
      <w:bookmarkEnd w:id="56"/>
      <w:r w:rsidRPr="00B445B6">
        <w:rPr>
          <w:rFonts w:ascii="Arial" w:eastAsia="Times New Roman" w:hAnsi="Arial" w:cs="Arial"/>
          <w:color w:val="000000"/>
          <w:kern w:val="0"/>
          <w:sz w:val="26"/>
          <w:szCs w:val="26"/>
          <w:highlight w:val="yellow"/>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4353AD4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2"/>
      <w:bookmarkEnd w:id="57"/>
      <w:r w:rsidRPr="00B445B6">
        <w:rPr>
          <w:rFonts w:ascii="Arial" w:eastAsia="Times New Roman" w:hAnsi="Arial" w:cs="Arial"/>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7C2BCCA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3"/>
      <w:bookmarkEnd w:id="58"/>
      <w:r w:rsidRPr="00B445B6">
        <w:rPr>
          <w:rFonts w:ascii="Arial" w:eastAsia="Times New Roman" w:hAnsi="Arial" w:cs="Arial"/>
          <w:color w:val="000000"/>
          <w:kern w:val="0"/>
          <w:sz w:val="26"/>
          <w:szCs w:val="26"/>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14:paraId="3756AA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4"/>
      <w:bookmarkEnd w:id="59"/>
      <w:r w:rsidRPr="00B445B6">
        <w:rPr>
          <w:rFonts w:ascii="Arial" w:eastAsia="Times New Roman" w:hAnsi="Arial" w:cs="Arial"/>
          <w:color w:val="000000"/>
          <w:kern w:val="0"/>
          <w:sz w:val="26"/>
          <w:szCs w:val="26"/>
          <w:highlight w:val="yellow"/>
          <w:lang w:eastAsia="ru-RU"/>
        </w:rPr>
        <w:t xml:space="preserve">12. На основе ФГОС с учетом потребностей социально-экономического </w:t>
      </w:r>
      <w:r w:rsidRPr="004D4796">
        <w:rPr>
          <w:rFonts w:ascii="Arial" w:eastAsia="Times New Roman" w:hAnsi="Arial" w:cs="Arial"/>
          <w:color w:val="000000"/>
          <w:kern w:val="0"/>
          <w:sz w:val="26"/>
          <w:szCs w:val="26"/>
          <w:highlight w:val="yellow"/>
          <w:lang w:eastAsia="ru-RU"/>
        </w:rPr>
        <w:t xml:space="preserve">развития регионов, этнокультурных особенностей населения разрабатываются </w:t>
      </w:r>
      <w:r w:rsidRPr="004D4796">
        <w:rPr>
          <w:rFonts w:ascii="Arial" w:eastAsia="Times New Roman" w:hAnsi="Arial" w:cs="Arial"/>
          <w:color w:val="FF0000"/>
          <w:kern w:val="0"/>
          <w:sz w:val="26"/>
          <w:szCs w:val="26"/>
          <w:highlight w:val="yellow"/>
          <w:lang w:eastAsia="ru-RU"/>
        </w:rPr>
        <w:t>приме</w:t>
      </w:r>
      <w:r w:rsidRPr="004D4796">
        <w:rPr>
          <w:rFonts w:ascii="Arial" w:eastAsia="Times New Roman" w:hAnsi="Arial" w:cs="Arial"/>
          <w:color w:val="FF0000"/>
          <w:kern w:val="0"/>
          <w:sz w:val="26"/>
          <w:szCs w:val="26"/>
          <w:highlight w:val="lightGray"/>
          <w:lang w:eastAsia="ru-RU"/>
        </w:rPr>
        <w:t>рные</w:t>
      </w:r>
      <w:r w:rsidRPr="004D4796">
        <w:rPr>
          <w:rFonts w:ascii="Arial" w:eastAsia="Times New Roman" w:hAnsi="Arial" w:cs="Arial"/>
          <w:color w:val="FF0000"/>
          <w:kern w:val="0"/>
          <w:sz w:val="26"/>
          <w:szCs w:val="26"/>
          <w:highlight w:val="yellow"/>
          <w:lang w:eastAsia="ru-RU"/>
        </w:rPr>
        <w:t xml:space="preserve"> образовательные программы </w:t>
      </w:r>
      <w:r w:rsidRPr="00B445B6">
        <w:rPr>
          <w:rFonts w:ascii="Arial" w:eastAsia="Times New Roman" w:hAnsi="Arial" w:cs="Arial"/>
          <w:color w:val="000000"/>
          <w:kern w:val="0"/>
          <w:sz w:val="26"/>
          <w:szCs w:val="26"/>
          <w:highlight w:val="yellow"/>
          <w:lang w:eastAsia="ru-RU"/>
        </w:rPr>
        <w:t xml:space="preserve">начального общего образования </w:t>
      </w:r>
      <w:r w:rsidRPr="004D4796">
        <w:rPr>
          <w:rFonts w:ascii="Arial" w:eastAsia="Times New Roman" w:hAnsi="Arial" w:cs="Arial"/>
          <w:color w:val="FF0000"/>
          <w:kern w:val="0"/>
          <w:sz w:val="26"/>
          <w:szCs w:val="26"/>
          <w:highlight w:val="yellow"/>
          <w:lang w:eastAsia="ru-RU"/>
        </w:rPr>
        <w:t>(далее - ПООП),</w:t>
      </w:r>
      <w:r w:rsidRPr="004D4796">
        <w:rPr>
          <w:rFonts w:ascii="Arial" w:eastAsia="Times New Roman" w:hAnsi="Arial" w:cs="Arial"/>
          <w:color w:val="000000"/>
          <w:kern w:val="0"/>
          <w:sz w:val="26"/>
          <w:szCs w:val="26"/>
          <w:lang w:eastAsia="ru-RU"/>
        </w:rPr>
        <w:t xml:space="preserve"> </w:t>
      </w:r>
      <w:r w:rsidRPr="00B445B6">
        <w:rPr>
          <w:rFonts w:ascii="Arial" w:eastAsia="Times New Roman" w:hAnsi="Arial" w:cs="Arial"/>
          <w:color w:val="000000"/>
          <w:kern w:val="0"/>
          <w:sz w:val="26"/>
          <w:szCs w:val="26"/>
          <w:lang w:eastAsia="ru-RU"/>
        </w:rPr>
        <w:t>в том числе предусматрив</w:t>
      </w:r>
      <w:r w:rsidRPr="004D4796">
        <w:rPr>
          <w:rFonts w:ascii="Arial" w:eastAsia="Times New Roman" w:hAnsi="Arial" w:cs="Arial"/>
          <w:color w:val="FF0000"/>
          <w:kern w:val="0"/>
          <w:sz w:val="26"/>
          <w:szCs w:val="26"/>
          <w:lang w:eastAsia="ru-RU"/>
        </w:rPr>
        <w:t>ающие</w:t>
      </w:r>
      <w:r w:rsidRPr="00B445B6">
        <w:rPr>
          <w:rFonts w:ascii="Arial" w:eastAsia="Times New Roman" w:hAnsi="Arial" w:cs="Arial"/>
          <w:color w:val="000000"/>
          <w:kern w:val="0"/>
          <w:sz w:val="26"/>
          <w:szCs w:val="26"/>
          <w:lang w:eastAsia="ru-RU"/>
        </w:rPr>
        <w:t xml:space="preserve"> углубленное изучение отдельных учебных предметов.</w:t>
      </w:r>
    </w:p>
    <w:p w14:paraId="12E4A5F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5"/>
      <w:bookmarkEnd w:id="60"/>
      <w:r w:rsidRPr="00B445B6">
        <w:rPr>
          <w:rFonts w:ascii="Arial" w:eastAsia="Times New Roman" w:hAnsi="Arial" w:cs="Arial"/>
          <w:color w:val="000000"/>
          <w:kern w:val="0"/>
          <w:sz w:val="26"/>
          <w:szCs w:val="26"/>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w:t>
      </w:r>
      <w:r w:rsidRPr="00B445B6">
        <w:rPr>
          <w:rFonts w:ascii="Arial" w:eastAsia="Times New Roman" w:hAnsi="Arial" w:cs="Arial"/>
          <w:color w:val="000000"/>
          <w:kern w:val="0"/>
          <w:sz w:val="26"/>
          <w:szCs w:val="26"/>
          <w:highlight w:val="yellow"/>
          <w:lang w:eastAsia="ru-RU"/>
        </w:rPr>
        <w:t>Организация разрабатывает программу начального общего образования в соответствии со ФГОС и с учетом соответствующих ПООП.</w:t>
      </w:r>
    </w:p>
    <w:p w14:paraId="68BECBF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6"/>
      <w:bookmarkEnd w:id="61"/>
      <w:r w:rsidRPr="00B445B6">
        <w:rPr>
          <w:rFonts w:ascii="Arial" w:eastAsia="Times New Roman" w:hAnsi="Arial" w:cs="Arial"/>
          <w:color w:val="000000"/>
          <w:kern w:val="0"/>
          <w:sz w:val="26"/>
          <w:szCs w:val="26"/>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7AA4A7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7"/>
      <w:bookmarkEnd w:id="62"/>
      <w:r w:rsidRPr="00B445B6">
        <w:rPr>
          <w:rFonts w:ascii="Arial" w:eastAsia="Times New Roman" w:hAnsi="Arial" w:cs="Arial"/>
          <w:color w:val="000000"/>
          <w:kern w:val="0"/>
          <w:sz w:val="26"/>
          <w:szCs w:val="26"/>
          <w:lang w:eastAsia="ru-RU"/>
        </w:rPr>
        <w:t>15. Программа начального общего образования реализуется на государственном языке Российской Федерации.</w:t>
      </w:r>
    </w:p>
    <w:p w14:paraId="19A812D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8"/>
      <w:bookmarkEnd w:id="63"/>
      <w:r w:rsidRPr="00B445B6">
        <w:rPr>
          <w:rFonts w:ascii="Arial" w:eastAsia="Times New Roman" w:hAnsi="Arial" w:cs="Arial"/>
          <w:color w:val="000000"/>
          <w:kern w:val="0"/>
          <w:sz w:val="26"/>
          <w:szCs w:val="26"/>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14:paraId="5FE728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69"/>
      <w:bookmarkEnd w:id="64"/>
      <w:r w:rsidRPr="00B445B6">
        <w:rPr>
          <w:rFonts w:ascii="Arial" w:eastAsia="Times New Roman" w:hAnsi="Arial" w:cs="Arial"/>
          <w:color w:val="000000"/>
          <w:kern w:val="0"/>
          <w:sz w:val="26"/>
          <w:szCs w:val="26"/>
          <w:lang w:eastAsia="ru-RU"/>
        </w:rPr>
        <w:t>--------------------------------</w:t>
      </w:r>
    </w:p>
    <w:p w14:paraId="42172B3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0"/>
      <w:bookmarkEnd w:id="65"/>
      <w:r w:rsidRPr="00B445B6">
        <w:rPr>
          <w:rFonts w:ascii="Arial" w:eastAsia="Times New Roman" w:hAnsi="Arial" w:cs="Arial"/>
          <w:color w:val="000000"/>
          <w:kern w:val="0"/>
          <w:sz w:val="26"/>
          <w:szCs w:val="26"/>
          <w:lang w:eastAsia="ru-RU"/>
        </w:rPr>
        <w:t>&lt;4&gt; </w:t>
      </w:r>
      <w:hyperlink r:id="rId14" w:anchor="dst100252" w:history="1">
        <w:r w:rsidRPr="00B445B6">
          <w:rPr>
            <w:rFonts w:ascii="Arial" w:eastAsia="Times New Roman" w:hAnsi="Arial" w:cs="Arial"/>
            <w:color w:val="666699"/>
            <w:kern w:val="0"/>
            <w:sz w:val="26"/>
            <w:szCs w:val="26"/>
            <w:u w:val="single"/>
            <w:lang w:eastAsia="ru-RU"/>
          </w:rPr>
          <w:t>Часть 3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0DE24FD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3E1D1FE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1"/>
      <w:bookmarkEnd w:id="66"/>
      <w:r w:rsidRPr="00B445B6">
        <w:rPr>
          <w:rFonts w:ascii="Arial" w:eastAsia="Times New Roman" w:hAnsi="Arial" w:cs="Arial"/>
          <w:color w:val="000000"/>
          <w:kern w:val="0"/>
          <w:sz w:val="26"/>
          <w:szCs w:val="26"/>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7E5CC6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2"/>
      <w:bookmarkEnd w:id="67"/>
      <w:r w:rsidRPr="00B445B6">
        <w:rPr>
          <w:rFonts w:ascii="Arial" w:eastAsia="Times New Roman" w:hAnsi="Arial" w:cs="Arial"/>
          <w:color w:val="000000"/>
          <w:kern w:val="0"/>
          <w:sz w:val="26"/>
          <w:szCs w:val="26"/>
          <w:lang w:eastAsia="ru-RU"/>
        </w:rPr>
        <w:t>--------------------------------</w:t>
      </w:r>
    </w:p>
    <w:p w14:paraId="48379BC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3"/>
      <w:bookmarkEnd w:id="68"/>
      <w:r w:rsidRPr="00B445B6">
        <w:rPr>
          <w:rFonts w:ascii="Arial" w:eastAsia="Times New Roman" w:hAnsi="Arial" w:cs="Arial"/>
          <w:color w:val="000000"/>
          <w:kern w:val="0"/>
          <w:sz w:val="26"/>
          <w:szCs w:val="26"/>
          <w:lang w:eastAsia="ru-RU"/>
        </w:rPr>
        <w:t>&lt;5&gt; </w:t>
      </w:r>
      <w:hyperlink r:id="rId15" w:anchor="dst152" w:history="1">
        <w:r w:rsidRPr="00B445B6">
          <w:rPr>
            <w:rFonts w:ascii="Arial" w:eastAsia="Times New Roman" w:hAnsi="Arial" w:cs="Arial"/>
            <w:color w:val="666699"/>
            <w:kern w:val="0"/>
            <w:sz w:val="26"/>
            <w:szCs w:val="26"/>
            <w:u w:val="single"/>
            <w:lang w:eastAsia="ru-RU"/>
          </w:rPr>
          <w:t>Часть 4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2018, N 32, ст. 5110).</w:t>
      </w:r>
    </w:p>
    <w:p w14:paraId="185EF5C9"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E07DC1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4"/>
      <w:bookmarkEnd w:id="69"/>
      <w:r w:rsidRPr="00B445B6">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5E9411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5"/>
      <w:bookmarkEnd w:id="70"/>
      <w:r w:rsidRPr="00B445B6">
        <w:rPr>
          <w:rFonts w:ascii="Arial" w:eastAsia="Times New Roman" w:hAnsi="Arial" w:cs="Arial"/>
          <w:color w:val="000000"/>
          <w:kern w:val="0"/>
          <w:sz w:val="26"/>
          <w:szCs w:val="26"/>
          <w:lang w:eastAsia="ru-RU"/>
        </w:rPr>
        <w:t>17. Срок получения начального общего образования составляет не более четырех лет.</w:t>
      </w:r>
    </w:p>
    <w:p w14:paraId="7180F0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6"/>
      <w:bookmarkEnd w:id="71"/>
      <w:r w:rsidRPr="00B445B6">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начального общего образования может быть сокращен.</w:t>
      </w:r>
    </w:p>
    <w:p w14:paraId="7A849C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7"/>
      <w:bookmarkEnd w:id="72"/>
      <w:r w:rsidRPr="00B445B6">
        <w:rPr>
          <w:rFonts w:ascii="Arial" w:eastAsia="Times New Roman" w:hAnsi="Arial" w:cs="Arial"/>
          <w:color w:val="000000"/>
          <w:kern w:val="0"/>
          <w:sz w:val="26"/>
          <w:szCs w:val="26"/>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4C70D1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8"/>
      <w:bookmarkEnd w:id="73"/>
      <w:r w:rsidRPr="00B445B6">
        <w:rPr>
          <w:rFonts w:ascii="Arial" w:eastAsia="Times New Roman" w:hAnsi="Arial" w:cs="Arial"/>
          <w:color w:val="000000"/>
          <w:kern w:val="0"/>
          <w:sz w:val="26"/>
          <w:szCs w:val="26"/>
          <w:lang w:eastAsia="ru-RU"/>
        </w:rPr>
        <w:t>--------------------------------</w:t>
      </w:r>
    </w:p>
    <w:p w14:paraId="1F30F3C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79"/>
      <w:bookmarkEnd w:id="74"/>
      <w:r w:rsidRPr="00B445B6">
        <w:rPr>
          <w:rFonts w:ascii="Arial" w:eastAsia="Times New Roman" w:hAnsi="Arial" w:cs="Arial"/>
          <w:color w:val="000000"/>
          <w:kern w:val="0"/>
          <w:sz w:val="26"/>
          <w:szCs w:val="26"/>
          <w:lang w:eastAsia="ru-RU"/>
        </w:rPr>
        <w:t>&lt;6&gt; </w:t>
      </w:r>
      <w:hyperlink r:id="rId16" w:anchor="dst100272" w:history="1">
        <w:r w:rsidRPr="00B445B6">
          <w:rPr>
            <w:rFonts w:ascii="Arial" w:eastAsia="Times New Roman" w:hAnsi="Arial" w:cs="Arial"/>
            <w:color w:val="666699"/>
            <w:kern w:val="0"/>
            <w:sz w:val="26"/>
            <w:szCs w:val="26"/>
            <w:u w:val="single"/>
            <w:lang w:eastAsia="ru-RU"/>
          </w:rPr>
          <w:t>Части 1</w:t>
        </w:r>
      </w:hyperlink>
      <w:r w:rsidRPr="00B445B6">
        <w:rPr>
          <w:rFonts w:ascii="Arial" w:eastAsia="Times New Roman" w:hAnsi="Arial" w:cs="Arial"/>
          <w:color w:val="000000"/>
          <w:kern w:val="0"/>
          <w:sz w:val="26"/>
          <w:szCs w:val="26"/>
          <w:lang w:eastAsia="ru-RU"/>
        </w:rPr>
        <w:t> и </w:t>
      </w:r>
      <w:hyperlink r:id="rId17" w:anchor="dst100275" w:history="1">
        <w:r w:rsidRPr="00B445B6">
          <w:rPr>
            <w:rFonts w:ascii="Arial" w:eastAsia="Times New Roman" w:hAnsi="Arial" w:cs="Arial"/>
            <w:color w:val="666699"/>
            <w:kern w:val="0"/>
            <w:sz w:val="26"/>
            <w:szCs w:val="26"/>
            <w:u w:val="single"/>
            <w:lang w:eastAsia="ru-RU"/>
          </w:rPr>
          <w:t>2 статьи 17</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34047B2C"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AF6201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0"/>
      <w:bookmarkEnd w:id="75"/>
      <w:r w:rsidRPr="00B445B6">
        <w:rPr>
          <w:rFonts w:ascii="Arial" w:eastAsia="Times New Roman" w:hAnsi="Arial" w:cs="Arial"/>
          <w:color w:val="000000"/>
          <w:kern w:val="0"/>
          <w:sz w:val="26"/>
          <w:szCs w:val="26"/>
          <w:lang w:eastAsia="ru-RU"/>
        </w:rPr>
        <w:t>19. Реализация программы начального общего образования осуществляется Организацией как самостоятельно, так и посредством сетевой формы &lt;7&gt;.</w:t>
      </w:r>
    </w:p>
    <w:p w14:paraId="3F3951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1"/>
      <w:bookmarkEnd w:id="76"/>
      <w:r w:rsidRPr="00B445B6">
        <w:rPr>
          <w:rFonts w:ascii="Arial" w:eastAsia="Times New Roman" w:hAnsi="Arial" w:cs="Arial"/>
          <w:color w:val="000000"/>
          <w:kern w:val="0"/>
          <w:sz w:val="26"/>
          <w:szCs w:val="26"/>
          <w:lang w:eastAsia="ru-RU"/>
        </w:rPr>
        <w:t>--------------------------------</w:t>
      </w:r>
    </w:p>
    <w:p w14:paraId="14FCF6A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2"/>
      <w:bookmarkEnd w:id="77"/>
      <w:r w:rsidRPr="00B445B6">
        <w:rPr>
          <w:rFonts w:ascii="Arial" w:eastAsia="Times New Roman" w:hAnsi="Arial" w:cs="Arial"/>
          <w:color w:val="000000"/>
          <w:kern w:val="0"/>
          <w:sz w:val="26"/>
          <w:szCs w:val="26"/>
          <w:lang w:eastAsia="ru-RU"/>
        </w:rPr>
        <w:t>&lt;7&gt; </w:t>
      </w:r>
      <w:hyperlink r:id="rId18"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478E95B2"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44119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3"/>
      <w:bookmarkEnd w:id="78"/>
      <w:r w:rsidRPr="00B445B6">
        <w:rPr>
          <w:rFonts w:ascii="Arial" w:eastAsia="Times New Roman" w:hAnsi="Arial" w:cs="Arial"/>
          <w:color w:val="000000"/>
          <w:kern w:val="0"/>
          <w:sz w:val="26"/>
          <w:szCs w:val="26"/>
          <w:lang w:eastAsia="ru-RU"/>
        </w:rPr>
        <w:t>При реализации программы начального общего образования Организация вправе применять:</w:t>
      </w:r>
    </w:p>
    <w:p w14:paraId="71BEAF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4"/>
      <w:bookmarkEnd w:id="79"/>
      <w:r w:rsidRPr="00B445B6">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3B572B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5"/>
      <w:bookmarkEnd w:id="80"/>
      <w:r w:rsidRPr="00B445B6">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A253A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6"/>
      <w:bookmarkEnd w:id="81"/>
      <w:r w:rsidRPr="00B445B6">
        <w:rPr>
          <w:rFonts w:ascii="Arial" w:eastAsia="Times New Roman" w:hAnsi="Arial" w:cs="Arial"/>
          <w:color w:val="000000"/>
          <w:kern w:val="0"/>
          <w:sz w:val="26"/>
          <w:szCs w:val="26"/>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14:paraId="2144570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7"/>
      <w:bookmarkEnd w:id="82"/>
      <w:r w:rsidRPr="00B445B6">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55CB10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8"/>
      <w:bookmarkEnd w:id="83"/>
      <w:r w:rsidRPr="00B445B6">
        <w:rPr>
          <w:rFonts w:ascii="Arial" w:eastAsia="Times New Roman" w:hAnsi="Arial" w:cs="Arial"/>
          <w:color w:val="000000"/>
          <w:kern w:val="0"/>
          <w:sz w:val="26"/>
          <w:szCs w:val="26"/>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6A51E08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89"/>
      <w:bookmarkEnd w:id="84"/>
      <w:r w:rsidRPr="00B445B6">
        <w:rPr>
          <w:rFonts w:ascii="Arial" w:eastAsia="Times New Roman" w:hAnsi="Arial" w:cs="Arial"/>
          <w:color w:val="000000"/>
          <w:kern w:val="0"/>
          <w:sz w:val="26"/>
          <w:szCs w:val="26"/>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1F8E0AFE" w14:textId="621F350B"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14:paraId="19E04B4F"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 Требования к структуре программы начального</w:t>
      </w:r>
    </w:p>
    <w:p w14:paraId="4CB5E3ED"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0499042B" w14:textId="77777777" w:rsidR="00124AFF"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bookmarkStart w:id="85" w:name="dst100091"/>
      <w:bookmarkEnd w:id="85"/>
    </w:p>
    <w:p w14:paraId="07DA652D" w14:textId="2992ECF4" w:rsidR="00B445B6" w:rsidRPr="00B445B6" w:rsidRDefault="00B445B6" w:rsidP="00C61663">
      <w:pPr>
        <w:shd w:val="clear" w:color="auto" w:fill="FFFFFF"/>
        <w:spacing w:after="144" w:line="315" w:lineRule="atLeast"/>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60682A0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2"/>
      <w:bookmarkEnd w:id="86"/>
      <w:r w:rsidRPr="00B445B6">
        <w:rPr>
          <w:rFonts w:ascii="Arial" w:eastAsia="Times New Roman" w:hAnsi="Arial" w:cs="Arial"/>
          <w:color w:val="000000"/>
          <w:kern w:val="0"/>
          <w:sz w:val="26"/>
          <w:szCs w:val="26"/>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9" w:anchor="dst100137" w:history="1">
        <w:r w:rsidRPr="00B445B6">
          <w:rPr>
            <w:rFonts w:ascii="Arial" w:eastAsia="Times New Roman" w:hAnsi="Arial" w:cs="Arial"/>
            <w:color w:val="666699"/>
            <w:kern w:val="0"/>
            <w:sz w:val="26"/>
            <w:szCs w:val="26"/>
            <w:u w:val="single"/>
            <w:lang w:eastAsia="ru-RU"/>
          </w:rPr>
          <w:t>СанПиН 1.2.3685-21</w:t>
        </w:r>
      </w:hyperlink>
      <w:r w:rsidRPr="00B445B6">
        <w:rPr>
          <w:rFonts w:ascii="Arial" w:eastAsia="Times New Roman" w:hAnsi="Arial" w:cs="Arial"/>
          <w:color w:val="000000"/>
          <w:kern w:val="0"/>
          <w:sz w:val="26"/>
          <w:szCs w:val="26"/>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20" w:anchor="dst100047" w:history="1">
        <w:r w:rsidRPr="00B445B6">
          <w:rPr>
            <w:rFonts w:ascii="Arial" w:eastAsia="Times New Roman" w:hAnsi="Arial" w:cs="Arial"/>
            <w:color w:val="666699"/>
            <w:kern w:val="0"/>
            <w:sz w:val="26"/>
            <w:szCs w:val="26"/>
            <w:u w:val="single"/>
            <w:lang w:eastAsia="ru-RU"/>
          </w:rPr>
          <w:t>СП 2.4.3648-20</w:t>
        </w:r>
      </w:hyperlink>
      <w:r w:rsidRPr="00B445B6">
        <w:rPr>
          <w:rFonts w:ascii="Arial" w:eastAsia="Times New Roman" w:hAnsi="Arial" w:cs="Arial"/>
          <w:color w:val="000000"/>
          <w:kern w:val="0"/>
          <w:sz w:val="26"/>
          <w:szCs w:val="26"/>
          <w:lang w:eastAsia="ru-RU"/>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1720BDE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3"/>
      <w:bookmarkEnd w:id="87"/>
      <w:r w:rsidRPr="00B445B6">
        <w:rPr>
          <w:rFonts w:ascii="Arial" w:eastAsia="Times New Roman" w:hAnsi="Arial" w:cs="Arial"/>
          <w:color w:val="000000"/>
          <w:kern w:val="0"/>
          <w:sz w:val="26"/>
          <w:szCs w:val="26"/>
          <w:lang w:eastAsia="ru-RU"/>
        </w:rPr>
        <w:t>--------------------------------</w:t>
      </w:r>
    </w:p>
    <w:p w14:paraId="5E22610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4"/>
      <w:bookmarkEnd w:id="88"/>
      <w:r w:rsidRPr="00B445B6">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67F1D5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5"/>
      <w:bookmarkEnd w:id="89"/>
      <w:r w:rsidRPr="00B445B6">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438C6562"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7C1A3D5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6"/>
      <w:bookmarkEnd w:id="90"/>
      <w:r w:rsidRPr="00B445B6">
        <w:rPr>
          <w:rFonts w:ascii="Arial" w:eastAsia="Times New Roman" w:hAnsi="Arial" w:cs="Arial"/>
          <w:color w:val="000000"/>
          <w:kern w:val="0"/>
          <w:sz w:val="26"/>
          <w:szCs w:val="26"/>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15B0ED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7"/>
      <w:bookmarkEnd w:id="91"/>
      <w:r w:rsidRPr="00B445B6">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F9AFE6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8"/>
      <w:bookmarkEnd w:id="92"/>
      <w:r w:rsidRPr="00B445B6">
        <w:rPr>
          <w:rFonts w:ascii="Arial" w:eastAsia="Times New Roman" w:hAnsi="Arial" w:cs="Arial"/>
          <w:color w:val="000000"/>
          <w:kern w:val="0"/>
          <w:sz w:val="26"/>
          <w:szCs w:val="26"/>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381EBF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9"/>
      <w:bookmarkEnd w:id="93"/>
      <w:r w:rsidRPr="00B445B6">
        <w:rPr>
          <w:rFonts w:ascii="Arial" w:eastAsia="Times New Roman" w:hAnsi="Arial" w:cs="Arial"/>
          <w:color w:val="000000"/>
          <w:kern w:val="0"/>
          <w:sz w:val="26"/>
          <w:szCs w:val="26"/>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0EA8B5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100"/>
      <w:bookmarkEnd w:id="94"/>
      <w:r w:rsidRPr="00B445B6">
        <w:rPr>
          <w:rFonts w:ascii="Arial" w:eastAsia="Times New Roman" w:hAnsi="Arial" w:cs="Arial"/>
          <w:color w:val="000000"/>
          <w:kern w:val="0"/>
          <w:sz w:val="26"/>
          <w:szCs w:val="26"/>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793D8D2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1"/>
      <w:bookmarkEnd w:id="95"/>
      <w:r w:rsidRPr="00B445B6">
        <w:rPr>
          <w:rFonts w:ascii="Arial" w:eastAsia="Times New Roman" w:hAnsi="Arial" w:cs="Arial"/>
          <w:color w:val="000000"/>
          <w:kern w:val="0"/>
          <w:sz w:val="26"/>
          <w:szCs w:val="26"/>
          <w:lang w:eastAsia="ru-RU"/>
        </w:rPr>
        <w:t>29. Программа начального общего образования включает три раздела:</w:t>
      </w:r>
    </w:p>
    <w:p w14:paraId="495DAA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2"/>
      <w:bookmarkEnd w:id="96"/>
      <w:r w:rsidRPr="00B445B6">
        <w:rPr>
          <w:rFonts w:ascii="Arial" w:eastAsia="Times New Roman" w:hAnsi="Arial" w:cs="Arial"/>
          <w:color w:val="000000"/>
          <w:kern w:val="0"/>
          <w:sz w:val="26"/>
          <w:szCs w:val="26"/>
          <w:lang w:eastAsia="ru-RU"/>
        </w:rPr>
        <w:t>целевой;</w:t>
      </w:r>
    </w:p>
    <w:p w14:paraId="296972A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3"/>
      <w:bookmarkEnd w:id="97"/>
      <w:r w:rsidRPr="00B445B6">
        <w:rPr>
          <w:rFonts w:ascii="Arial" w:eastAsia="Times New Roman" w:hAnsi="Arial" w:cs="Arial"/>
          <w:color w:val="000000"/>
          <w:kern w:val="0"/>
          <w:sz w:val="26"/>
          <w:szCs w:val="26"/>
          <w:lang w:eastAsia="ru-RU"/>
        </w:rPr>
        <w:t>содержательный;</w:t>
      </w:r>
    </w:p>
    <w:p w14:paraId="4D607F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4"/>
      <w:bookmarkEnd w:id="98"/>
      <w:r w:rsidRPr="00B445B6">
        <w:rPr>
          <w:rFonts w:ascii="Arial" w:eastAsia="Times New Roman" w:hAnsi="Arial" w:cs="Arial"/>
          <w:color w:val="000000"/>
          <w:kern w:val="0"/>
          <w:sz w:val="26"/>
          <w:szCs w:val="26"/>
          <w:lang w:eastAsia="ru-RU"/>
        </w:rPr>
        <w:t>организационный.</w:t>
      </w:r>
    </w:p>
    <w:p w14:paraId="0A0D333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5"/>
      <w:bookmarkEnd w:id="99"/>
      <w:r w:rsidRPr="00B445B6">
        <w:rPr>
          <w:rFonts w:ascii="Arial" w:eastAsia="Times New Roman" w:hAnsi="Arial" w:cs="Arial"/>
          <w:color w:val="000000"/>
          <w:kern w:val="0"/>
          <w:sz w:val="26"/>
          <w:szCs w:val="26"/>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37724B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6"/>
      <w:bookmarkEnd w:id="100"/>
      <w:r w:rsidRPr="00B445B6">
        <w:rPr>
          <w:rFonts w:ascii="Arial" w:eastAsia="Times New Roman" w:hAnsi="Arial" w:cs="Arial"/>
          <w:color w:val="000000"/>
          <w:kern w:val="0"/>
          <w:sz w:val="26"/>
          <w:szCs w:val="26"/>
          <w:lang w:eastAsia="ru-RU"/>
        </w:rPr>
        <w:t>Целевой раздел должен включать:</w:t>
      </w:r>
    </w:p>
    <w:p w14:paraId="36C45FE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7"/>
      <w:bookmarkEnd w:id="101"/>
      <w:r w:rsidRPr="00B445B6">
        <w:rPr>
          <w:rFonts w:ascii="Arial" w:eastAsia="Times New Roman" w:hAnsi="Arial" w:cs="Arial"/>
          <w:color w:val="000000"/>
          <w:kern w:val="0"/>
          <w:sz w:val="26"/>
          <w:szCs w:val="26"/>
          <w:lang w:eastAsia="ru-RU"/>
        </w:rPr>
        <w:t>пояснительную записку;</w:t>
      </w:r>
    </w:p>
    <w:p w14:paraId="269FE9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8"/>
      <w:bookmarkEnd w:id="102"/>
      <w:r w:rsidRPr="00B445B6">
        <w:rPr>
          <w:rFonts w:ascii="Arial" w:eastAsia="Times New Roman" w:hAnsi="Arial" w:cs="Arial"/>
          <w:color w:val="000000"/>
          <w:kern w:val="0"/>
          <w:sz w:val="26"/>
          <w:szCs w:val="26"/>
          <w:lang w:eastAsia="ru-RU"/>
        </w:rPr>
        <w:t>планируемые результаты освоения обучающимися программы начального общего образования;</w:t>
      </w:r>
    </w:p>
    <w:p w14:paraId="5FCBB40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9"/>
      <w:bookmarkEnd w:id="103"/>
      <w:r w:rsidRPr="00B445B6">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начального общего образования.</w:t>
      </w:r>
    </w:p>
    <w:p w14:paraId="24C61C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10"/>
      <w:bookmarkEnd w:id="104"/>
      <w:r w:rsidRPr="00B445B6">
        <w:rPr>
          <w:rFonts w:ascii="Arial" w:eastAsia="Times New Roman" w:hAnsi="Arial" w:cs="Arial"/>
          <w:color w:val="000000"/>
          <w:kern w:val="0"/>
          <w:sz w:val="26"/>
          <w:szCs w:val="26"/>
          <w:lang w:eastAsia="ru-RU"/>
        </w:rPr>
        <w:t>30.1. Пояснительная записка должна раскрывать:</w:t>
      </w:r>
    </w:p>
    <w:p w14:paraId="5F3E52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1"/>
      <w:bookmarkEnd w:id="105"/>
      <w:r w:rsidRPr="00B445B6">
        <w:rPr>
          <w:rFonts w:ascii="Arial" w:eastAsia="Times New Roman" w:hAnsi="Arial" w:cs="Arial"/>
          <w:color w:val="000000"/>
          <w:kern w:val="0"/>
          <w:sz w:val="26"/>
          <w:szCs w:val="26"/>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74F1BE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6" w:name="dst100112"/>
      <w:bookmarkEnd w:id="106"/>
      <w:r w:rsidRPr="00B445B6">
        <w:rPr>
          <w:rFonts w:ascii="Arial" w:eastAsia="Times New Roman" w:hAnsi="Arial" w:cs="Arial"/>
          <w:color w:val="000000"/>
          <w:kern w:val="0"/>
          <w:sz w:val="26"/>
          <w:szCs w:val="26"/>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793333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3"/>
      <w:bookmarkEnd w:id="107"/>
      <w:r w:rsidRPr="00B445B6">
        <w:rPr>
          <w:rFonts w:ascii="Arial" w:eastAsia="Times New Roman" w:hAnsi="Arial" w:cs="Arial"/>
          <w:color w:val="000000"/>
          <w:kern w:val="0"/>
          <w:sz w:val="26"/>
          <w:szCs w:val="26"/>
          <w:lang w:eastAsia="ru-RU"/>
        </w:rPr>
        <w:t>общую характеристику программы начального общего образования.</w:t>
      </w:r>
    </w:p>
    <w:p w14:paraId="3C40C1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4"/>
      <w:bookmarkEnd w:id="108"/>
      <w:r w:rsidRPr="00B445B6">
        <w:rPr>
          <w:rFonts w:ascii="Arial" w:eastAsia="Times New Roman" w:hAnsi="Arial" w:cs="Arial"/>
          <w:color w:val="000000"/>
          <w:kern w:val="0"/>
          <w:sz w:val="26"/>
          <w:szCs w:val="26"/>
          <w:lang w:eastAsia="ru-RU"/>
        </w:rPr>
        <w:t>30.2. Планируемые результаты освоения обучающимися программы начального общего образования должны:</w:t>
      </w:r>
    </w:p>
    <w:p w14:paraId="1B4F740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5"/>
      <w:bookmarkEnd w:id="109"/>
      <w:r w:rsidRPr="00B445B6">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522316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6"/>
      <w:bookmarkEnd w:id="110"/>
      <w:r w:rsidRPr="00B445B6">
        <w:rPr>
          <w:rFonts w:ascii="Arial" w:eastAsia="Times New Roman" w:hAnsi="Arial" w:cs="Arial"/>
          <w:color w:val="000000"/>
          <w:kern w:val="0"/>
          <w:sz w:val="26"/>
          <w:szCs w:val="26"/>
          <w:lang w:eastAsia="ru-RU"/>
        </w:rPr>
        <w:t xml:space="preserve">2) являться содержательной и </w:t>
      </w:r>
      <w:proofErr w:type="spellStart"/>
      <w:r w:rsidRPr="00B445B6">
        <w:rPr>
          <w:rFonts w:ascii="Arial" w:eastAsia="Times New Roman" w:hAnsi="Arial" w:cs="Arial"/>
          <w:color w:val="000000"/>
          <w:kern w:val="0"/>
          <w:sz w:val="26"/>
          <w:szCs w:val="26"/>
          <w:lang w:eastAsia="ru-RU"/>
        </w:rPr>
        <w:t>критериальной</w:t>
      </w:r>
      <w:proofErr w:type="spellEnd"/>
      <w:r w:rsidRPr="00B445B6">
        <w:rPr>
          <w:rFonts w:ascii="Arial" w:eastAsia="Times New Roman" w:hAnsi="Arial" w:cs="Arial"/>
          <w:color w:val="000000"/>
          <w:kern w:val="0"/>
          <w:sz w:val="26"/>
          <w:szCs w:val="26"/>
          <w:lang w:eastAsia="ru-RU"/>
        </w:rPr>
        <w:t xml:space="preserve"> основой для разработки:</w:t>
      </w:r>
    </w:p>
    <w:p w14:paraId="27322DA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7"/>
      <w:bookmarkEnd w:id="111"/>
      <w:r w:rsidRPr="00B445B6">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F21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8"/>
      <w:bookmarkEnd w:id="112"/>
      <w:r w:rsidRPr="00B445B6">
        <w:rPr>
          <w:rFonts w:ascii="Arial" w:eastAsia="Times New Roman" w:hAnsi="Arial" w:cs="Arial"/>
          <w:color w:val="000000"/>
          <w:kern w:val="0"/>
          <w:sz w:val="26"/>
          <w:szCs w:val="26"/>
          <w:highlight w:val="yellow"/>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1E8751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19"/>
      <w:bookmarkEnd w:id="113"/>
      <w:r w:rsidRPr="00B445B6">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849B55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0"/>
      <w:bookmarkEnd w:id="114"/>
      <w:r w:rsidRPr="00B445B6">
        <w:rPr>
          <w:rFonts w:ascii="Arial" w:eastAsia="Times New Roman" w:hAnsi="Arial" w:cs="Arial"/>
          <w:color w:val="000000"/>
          <w:kern w:val="0"/>
          <w:sz w:val="26"/>
          <w:szCs w:val="26"/>
          <w:lang w:eastAsia="ru-RU"/>
        </w:rPr>
        <w:t>системы оценки качества освоения обучающимися программы начального общего образования;</w:t>
      </w:r>
    </w:p>
    <w:p w14:paraId="4EBE2F1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1"/>
      <w:bookmarkEnd w:id="115"/>
      <w:r w:rsidRPr="00B445B6">
        <w:rPr>
          <w:rFonts w:ascii="Arial" w:eastAsia="Times New Roman" w:hAnsi="Arial" w:cs="Arial"/>
          <w:color w:val="000000"/>
          <w:kern w:val="0"/>
          <w:sz w:val="26"/>
          <w:szCs w:val="26"/>
          <w:lang w:eastAsia="ru-RU"/>
        </w:rPr>
        <w:t>в целях выбора средств обучения и воспитания, а также учебно-методической литературы.</w:t>
      </w:r>
    </w:p>
    <w:p w14:paraId="712205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2"/>
      <w:bookmarkEnd w:id="116"/>
      <w:r w:rsidRPr="00B445B6">
        <w:rPr>
          <w:rFonts w:ascii="Arial" w:eastAsia="Times New Roman" w:hAnsi="Arial" w:cs="Arial"/>
          <w:color w:val="000000"/>
          <w:kern w:val="0"/>
          <w:sz w:val="26"/>
          <w:szCs w:val="26"/>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413E13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3"/>
      <w:bookmarkEnd w:id="117"/>
      <w:r w:rsidRPr="00B445B6">
        <w:rPr>
          <w:rFonts w:ascii="Arial" w:eastAsia="Times New Roman" w:hAnsi="Arial" w:cs="Arial"/>
          <w:color w:val="000000"/>
          <w:kern w:val="0"/>
          <w:sz w:val="26"/>
          <w:szCs w:val="26"/>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0582E4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4"/>
      <w:bookmarkEnd w:id="118"/>
      <w:r w:rsidRPr="00B445B6">
        <w:rPr>
          <w:rFonts w:ascii="Arial" w:eastAsia="Times New Roman" w:hAnsi="Arial" w:cs="Arial"/>
          <w:color w:val="000000"/>
          <w:kern w:val="0"/>
          <w:sz w:val="26"/>
          <w:szCs w:val="26"/>
          <w:lang w:eastAsia="ru-RU"/>
        </w:rPr>
        <w:t>30.3. Система оценки достижения планируемых результатов освоения программы начального общего образования должна:</w:t>
      </w:r>
    </w:p>
    <w:p w14:paraId="097FD9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5"/>
      <w:bookmarkEnd w:id="119"/>
      <w:r w:rsidRPr="00B445B6">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08D30CF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6"/>
      <w:bookmarkEnd w:id="120"/>
      <w:r w:rsidRPr="00B445B6">
        <w:rPr>
          <w:rFonts w:ascii="Arial" w:eastAsia="Times New Roman" w:hAnsi="Arial" w:cs="Arial"/>
          <w:color w:val="000000"/>
          <w:kern w:val="0"/>
          <w:sz w:val="26"/>
          <w:szCs w:val="26"/>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23A495B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7"/>
      <w:bookmarkEnd w:id="121"/>
      <w:r w:rsidRPr="00B445B6">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7C0FE2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8"/>
      <w:bookmarkEnd w:id="122"/>
      <w:r w:rsidRPr="00B445B6">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0872EB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29"/>
      <w:bookmarkEnd w:id="123"/>
      <w:r w:rsidRPr="00B445B6">
        <w:rPr>
          <w:rFonts w:ascii="Arial" w:eastAsia="Times New Roman" w:hAnsi="Arial" w:cs="Arial"/>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BC640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0"/>
      <w:bookmarkEnd w:id="124"/>
      <w:r w:rsidRPr="00B445B6">
        <w:rPr>
          <w:rFonts w:ascii="Arial" w:eastAsia="Times New Roman" w:hAnsi="Arial" w:cs="Arial"/>
          <w:color w:val="000000"/>
          <w:kern w:val="0"/>
          <w:sz w:val="26"/>
          <w:szCs w:val="26"/>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3F97E8A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1"/>
      <w:bookmarkEnd w:id="125"/>
      <w:r w:rsidRPr="00B445B6">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41C4B8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2"/>
      <w:bookmarkEnd w:id="126"/>
      <w:r w:rsidRPr="00B445B6">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32E9561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3"/>
      <w:bookmarkEnd w:id="127"/>
      <w:r w:rsidRPr="00B445B6">
        <w:rPr>
          <w:rFonts w:ascii="Arial" w:eastAsia="Times New Roman" w:hAnsi="Arial" w:cs="Arial"/>
          <w:color w:val="000000"/>
          <w:kern w:val="0"/>
          <w:sz w:val="26"/>
          <w:szCs w:val="26"/>
          <w:lang w:eastAsia="ru-RU"/>
        </w:rPr>
        <w:t>рабочую программу воспитания.</w:t>
      </w:r>
    </w:p>
    <w:p w14:paraId="3C995C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8" w:name="dst100134"/>
      <w:bookmarkEnd w:id="128"/>
      <w:r w:rsidRPr="00B445B6">
        <w:rPr>
          <w:rFonts w:ascii="Arial" w:eastAsia="Times New Roman" w:hAnsi="Arial" w:cs="Arial"/>
          <w:color w:val="000000"/>
          <w:kern w:val="0"/>
          <w:sz w:val="26"/>
          <w:szCs w:val="26"/>
          <w:highlight w:val="green"/>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6276873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9" w:name="dst100135"/>
      <w:bookmarkEnd w:id="129"/>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782DCD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0" w:name="dst100136"/>
      <w:bookmarkEnd w:id="130"/>
      <w:r w:rsidRPr="00B445B6">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103377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1" w:name="dst100137"/>
      <w:bookmarkEnd w:id="131"/>
      <w:r w:rsidRPr="00B445B6">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16E36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2" w:name="dst100138"/>
      <w:bookmarkEnd w:id="132"/>
      <w:r w:rsidRPr="00B445B6">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2172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3" w:name="dst100139"/>
      <w:bookmarkEnd w:id="133"/>
      <w:r w:rsidRPr="00B445B6">
        <w:rPr>
          <w:rFonts w:ascii="Arial" w:eastAsia="Times New Roman" w:hAnsi="Arial" w:cs="Arial"/>
          <w:color w:val="000000"/>
          <w:kern w:val="0"/>
          <w:sz w:val="26"/>
          <w:szCs w:val="26"/>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14:paraId="4A43D8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0"/>
      <w:bookmarkEnd w:id="134"/>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27CAFD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1"/>
      <w:bookmarkEnd w:id="135"/>
      <w:r w:rsidRPr="00B445B6">
        <w:rPr>
          <w:rFonts w:ascii="Arial" w:eastAsia="Times New Roman" w:hAnsi="Arial" w:cs="Arial"/>
          <w:color w:val="000000"/>
          <w:kern w:val="0"/>
          <w:sz w:val="26"/>
          <w:szCs w:val="26"/>
          <w:lang w:eastAsia="ru-RU"/>
        </w:rPr>
        <w:t>31.2. Программа формирования универсальных учебных действий у обучающихся должна содержать:</w:t>
      </w:r>
    </w:p>
    <w:p w14:paraId="317ADEF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2"/>
      <w:bookmarkEnd w:id="136"/>
      <w:r w:rsidRPr="00B445B6">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14:paraId="51C9242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3"/>
      <w:bookmarkEnd w:id="137"/>
      <w:r w:rsidRPr="00B445B6">
        <w:rPr>
          <w:rFonts w:ascii="Arial" w:eastAsia="Times New Roman" w:hAnsi="Arial" w:cs="Arial"/>
          <w:color w:val="000000"/>
          <w:kern w:val="0"/>
          <w:sz w:val="26"/>
          <w:szCs w:val="26"/>
          <w:lang w:eastAsia="ru-RU"/>
        </w:rPr>
        <w:t>характеристики регулятивных, познавательных, коммуникативных универсальных учебных действий обучающихся.</w:t>
      </w:r>
    </w:p>
    <w:p w14:paraId="2C7C54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4"/>
      <w:bookmarkEnd w:id="138"/>
      <w:r w:rsidRPr="00B445B6">
        <w:rPr>
          <w:rFonts w:ascii="Arial" w:eastAsia="Times New Roman" w:hAnsi="Arial" w:cs="Arial"/>
          <w:color w:val="000000"/>
          <w:kern w:val="0"/>
          <w:sz w:val="26"/>
          <w:szCs w:val="26"/>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38C5103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39" w:name="dst100145"/>
      <w:bookmarkEnd w:id="139"/>
      <w:r w:rsidRPr="00B445B6">
        <w:rPr>
          <w:rFonts w:ascii="Arial" w:eastAsia="Times New Roman" w:hAnsi="Arial" w:cs="Arial"/>
          <w:color w:val="000000"/>
          <w:kern w:val="0"/>
          <w:sz w:val="26"/>
          <w:szCs w:val="26"/>
          <w:highlight w:val="yellow"/>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7B0B3FF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0" w:name="dst100146"/>
      <w:bookmarkEnd w:id="140"/>
      <w:r w:rsidRPr="00B445B6">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79A256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1" w:name="dst100147"/>
      <w:bookmarkEnd w:id="141"/>
      <w:r w:rsidRPr="00B445B6">
        <w:rPr>
          <w:rFonts w:ascii="Arial" w:eastAsia="Times New Roman" w:hAnsi="Arial" w:cs="Arial"/>
          <w:color w:val="000000"/>
          <w:kern w:val="0"/>
          <w:sz w:val="26"/>
          <w:szCs w:val="26"/>
          <w:highlight w:val="yellow"/>
          <w:lang w:eastAsia="ru-RU"/>
        </w:rPr>
        <w:t>анализ воспитательного процесса в Организации;</w:t>
      </w:r>
    </w:p>
    <w:p w14:paraId="63E30F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2" w:name="dst100148"/>
      <w:bookmarkEnd w:id="142"/>
      <w:r w:rsidRPr="00B445B6">
        <w:rPr>
          <w:rFonts w:ascii="Arial" w:eastAsia="Times New Roman" w:hAnsi="Arial" w:cs="Arial"/>
          <w:color w:val="000000"/>
          <w:kern w:val="0"/>
          <w:sz w:val="26"/>
          <w:szCs w:val="26"/>
          <w:highlight w:val="yellow"/>
          <w:lang w:eastAsia="ru-RU"/>
        </w:rPr>
        <w:t>цель и задачи воспитания обучающихся;</w:t>
      </w:r>
    </w:p>
    <w:p w14:paraId="18E2CC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3" w:name="dst100149"/>
      <w:bookmarkEnd w:id="143"/>
      <w:r w:rsidRPr="00B445B6">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4FC548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4" w:name="dst100150"/>
      <w:bookmarkEnd w:id="144"/>
      <w:r w:rsidRPr="00B445B6">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5E71664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5" w:name="dst100151"/>
      <w:bookmarkEnd w:id="145"/>
      <w:r w:rsidRPr="00B445B6">
        <w:rPr>
          <w:rFonts w:ascii="Arial" w:eastAsia="Times New Roman" w:hAnsi="Arial" w:cs="Arial"/>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3F6DF0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2"/>
      <w:bookmarkEnd w:id="146"/>
      <w:r w:rsidRPr="00B445B6">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7B849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3"/>
      <w:bookmarkEnd w:id="147"/>
      <w:r w:rsidRPr="00B445B6">
        <w:rPr>
          <w:rFonts w:ascii="Arial" w:eastAsia="Times New Roman" w:hAnsi="Arial" w:cs="Arial"/>
          <w:color w:val="000000"/>
          <w:kern w:val="0"/>
          <w:sz w:val="26"/>
          <w:szCs w:val="26"/>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73D7C7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4"/>
      <w:bookmarkEnd w:id="148"/>
      <w:r w:rsidRPr="00B445B6">
        <w:rPr>
          <w:rFonts w:ascii="Arial" w:eastAsia="Times New Roman" w:hAnsi="Arial" w:cs="Arial"/>
          <w:color w:val="000000"/>
          <w:kern w:val="0"/>
          <w:sz w:val="26"/>
          <w:szCs w:val="26"/>
          <w:lang w:eastAsia="ru-RU"/>
        </w:rPr>
        <w:t>учебный план;</w:t>
      </w:r>
    </w:p>
    <w:p w14:paraId="3810277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5"/>
      <w:bookmarkEnd w:id="149"/>
      <w:r w:rsidRPr="00B445B6">
        <w:rPr>
          <w:rFonts w:ascii="Arial" w:eastAsia="Times New Roman" w:hAnsi="Arial" w:cs="Arial"/>
          <w:color w:val="000000"/>
          <w:kern w:val="0"/>
          <w:sz w:val="26"/>
          <w:szCs w:val="26"/>
          <w:lang w:eastAsia="ru-RU"/>
        </w:rPr>
        <w:t>план внеурочной деятельности;</w:t>
      </w:r>
    </w:p>
    <w:p w14:paraId="5EC620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6"/>
      <w:bookmarkEnd w:id="150"/>
      <w:r w:rsidRPr="00B445B6">
        <w:rPr>
          <w:rFonts w:ascii="Arial" w:eastAsia="Times New Roman" w:hAnsi="Arial" w:cs="Arial"/>
          <w:color w:val="000000"/>
          <w:kern w:val="0"/>
          <w:sz w:val="26"/>
          <w:szCs w:val="26"/>
          <w:lang w:eastAsia="ru-RU"/>
        </w:rPr>
        <w:t>календарный учебный график;</w:t>
      </w:r>
    </w:p>
    <w:p w14:paraId="71DB766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7"/>
      <w:bookmarkEnd w:id="151"/>
      <w:r w:rsidRPr="00B445B6">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B5AE5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8"/>
      <w:bookmarkEnd w:id="152"/>
      <w:r w:rsidRPr="00B445B6">
        <w:rPr>
          <w:rFonts w:ascii="Arial" w:eastAsia="Times New Roman" w:hAnsi="Arial" w:cs="Arial"/>
          <w:color w:val="000000"/>
          <w:kern w:val="0"/>
          <w:sz w:val="26"/>
          <w:szCs w:val="26"/>
          <w:lang w:eastAsia="ru-RU"/>
        </w:rPr>
        <w:t>характеристику условий реализации программы начального общего образования в соответствии с требованиями ФГОС.</w:t>
      </w:r>
    </w:p>
    <w:p w14:paraId="392BD7F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59"/>
      <w:bookmarkEnd w:id="153"/>
      <w:r w:rsidRPr="00B445B6">
        <w:rPr>
          <w:rFonts w:ascii="Arial" w:eastAsia="Times New Roman" w:hAnsi="Arial" w:cs="Arial"/>
          <w:color w:val="000000"/>
          <w:kern w:val="0"/>
          <w:sz w:val="26"/>
          <w:szCs w:val="26"/>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2096F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0"/>
      <w:bookmarkEnd w:id="154"/>
      <w:r w:rsidRPr="00B445B6">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1F0C5D37" w14:textId="60DAB327" w:rsid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155" w:name="dst100161"/>
      <w:bookmarkEnd w:id="155"/>
      <w:r w:rsidRPr="00B445B6">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учебные предметы (учебные модули):</w:t>
      </w:r>
    </w:p>
    <w:p w14:paraId="3860C5C5"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tbl>
      <w:tblPr>
        <w:tblW w:w="9751" w:type="dxa"/>
        <w:tblInd w:w="20" w:type="dxa"/>
        <w:shd w:val="clear" w:color="auto" w:fill="FFFFFF"/>
        <w:tblCellMar>
          <w:left w:w="0" w:type="dxa"/>
          <w:right w:w="0" w:type="dxa"/>
        </w:tblCellMar>
        <w:tblLook w:val="04A0" w:firstRow="1" w:lastRow="0" w:firstColumn="1" w:lastColumn="0" w:noHBand="0" w:noVBand="1"/>
      </w:tblPr>
      <w:tblGrid>
        <w:gridCol w:w="3886"/>
        <w:gridCol w:w="5865"/>
      </w:tblGrid>
      <w:tr w:rsidR="00B445B6" w:rsidRPr="00B445B6" w14:paraId="1E2E968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38FF8A5" w14:textId="77777777" w:rsidR="00B445B6" w:rsidRPr="00B445B6" w:rsidRDefault="00B445B6" w:rsidP="00B445B6">
            <w:pPr>
              <w:ind w:firstLine="0"/>
              <w:jc w:val="center"/>
              <w:rPr>
                <w:rFonts w:ascii="Arial" w:eastAsia="Times New Roman" w:hAnsi="Arial" w:cs="Arial"/>
                <w:kern w:val="0"/>
                <w:sz w:val="22"/>
                <w:szCs w:val="22"/>
                <w:lang w:eastAsia="ru-RU"/>
              </w:rPr>
            </w:pPr>
            <w:bookmarkStart w:id="156" w:name="dst100162"/>
            <w:bookmarkStart w:id="157" w:name="_Hlk76819584"/>
            <w:bookmarkEnd w:id="156"/>
            <w:r w:rsidRPr="00B445B6">
              <w:rPr>
                <w:rFonts w:ascii="Arial" w:eastAsia="Times New Roman" w:hAnsi="Arial" w:cs="Arial"/>
                <w:kern w:val="0"/>
                <w:sz w:val="22"/>
                <w:szCs w:val="22"/>
                <w:lang w:eastAsia="ru-RU"/>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542C93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58" w:name="dst100163"/>
            <w:bookmarkEnd w:id="158"/>
            <w:r w:rsidRPr="00B445B6">
              <w:rPr>
                <w:rFonts w:ascii="Arial" w:eastAsia="Times New Roman" w:hAnsi="Arial" w:cs="Arial"/>
                <w:kern w:val="0"/>
                <w:sz w:val="22"/>
                <w:szCs w:val="22"/>
                <w:lang w:eastAsia="ru-RU"/>
              </w:rPr>
              <w:t>Учебные предметы (учебные модули)</w:t>
            </w:r>
          </w:p>
        </w:tc>
      </w:tr>
      <w:tr w:rsidR="00B445B6" w:rsidRPr="00B445B6" w14:paraId="147AA357"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C50A402" w14:textId="77777777" w:rsidR="00B445B6" w:rsidRPr="00B445B6" w:rsidRDefault="00B445B6" w:rsidP="00B445B6">
            <w:pPr>
              <w:spacing w:line="268" w:lineRule="atLeast"/>
              <w:ind w:firstLine="0"/>
              <w:rPr>
                <w:rFonts w:ascii="Arial" w:eastAsia="Times New Roman" w:hAnsi="Arial" w:cs="Arial"/>
                <w:kern w:val="0"/>
                <w:sz w:val="22"/>
                <w:szCs w:val="22"/>
                <w:lang w:eastAsia="ru-RU"/>
              </w:rPr>
            </w:pPr>
            <w:bookmarkStart w:id="159" w:name="dst100164"/>
            <w:bookmarkEnd w:id="157"/>
            <w:bookmarkEnd w:id="159"/>
            <w:r w:rsidRPr="00B445B6">
              <w:rPr>
                <w:rFonts w:ascii="Arial" w:eastAsia="Times New Roman" w:hAnsi="Arial" w:cs="Arial"/>
                <w:kern w:val="0"/>
                <w:sz w:val="22"/>
                <w:szCs w:val="22"/>
                <w:lang w:eastAsia="ru-RU"/>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CB0D611"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0" w:name="dst100165"/>
            <w:bookmarkEnd w:id="160"/>
            <w:r w:rsidRPr="00B445B6">
              <w:rPr>
                <w:rFonts w:ascii="Arial" w:eastAsia="Times New Roman" w:hAnsi="Arial" w:cs="Arial"/>
                <w:kern w:val="0"/>
                <w:sz w:val="22"/>
                <w:szCs w:val="22"/>
                <w:lang w:eastAsia="ru-RU"/>
              </w:rPr>
              <w:t>Русский язык,</w:t>
            </w:r>
          </w:p>
          <w:p w14:paraId="67110F0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w:t>
            </w:r>
          </w:p>
        </w:tc>
      </w:tr>
      <w:tr w:rsidR="00B445B6" w:rsidRPr="00B445B6" w14:paraId="2D8C0EE8"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FD8F6A1"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1" w:name="dst100166"/>
            <w:bookmarkEnd w:id="161"/>
            <w:r w:rsidRPr="00B445B6">
              <w:rPr>
                <w:rFonts w:ascii="Arial" w:eastAsia="Times New Roman" w:hAnsi="Arial" w:cs="Arial"/>
                <w:kern w:val="0"/>
                <w:sz w:val="22"/>
                <w:szCs w:val="22"/>
                <w:lang w:eastAsia="ru-RU"/>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017A56E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2" w:name="dst100167"/>
            <w:bookmarkEnd w:id="162"/>
            <w:r w:rsidRPr="00B445B6">
              <w:rPr>
                <w:rFonts w:ascii="Arial" w:eastAsia="Times New Roman" w:hAnsi="Arial" w:cs="Arial"/>
                <w:kern w:val="0"/>
                <w:sz w:val="22"/>
                <w:szCs w:val="22"/>
                <w:lang w:eastAsia="ru-RU"/>
              </w:rPr>
              <w:t>Родной язык и (или) государственный язык республики Российской Федерации,</w:t>
            </w:r>
          </w:p>
          <w:p w14:paraId="4D64C2A5"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 на родном языке</w:t>
            </w:r>
          </w:p>
        </w:tc>
      </w:tr>
      <w:tr w:rsidR="00B445B6" w:rsidRPr="00B445B6" w14:paraId="7A13BCE4"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124ACD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3" w:name="dst100168"/>
            <w:bookmarkEnd w:id="163"/>
            <w:r w:rsidRPr="00B445B6">
              <w:rPr>
                <w:rFonts w:ascii="Arial" w:eastAsia="Times New Roman" w:hAnsi="Arial" w:cs="Arial"/>
                <w:kern w:val="0"/>
                <w:sz w:val="22"/>
                <w:szCs w:val="22"/>
                <w:lang w:eastAsia="ru-RU"/>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708077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4" w:name="dst100169"/>
            <w:bookmarkEnd w:id="164"/>
            <w:r w:rsidRPr="00B445B6">
              <w:rPr>
                <w:rFonts w:ascii="Arial" w:eastAsia="Times New Roman" w:hAnsi="Arial" w:cs="Arial"/>
                <w:kern w:val="0"/>
                <w:sz w:val="22"/>
                <w:szCs w:val="22"/>
                <w:lang w:eastAsia="ru-RU"/>
              </w:rPr>
              <w:t>Иностранный язык</w:t>
            </w:r>
          </w:p>
        </w:tc>
      </w:tr>
      <w:tr w:rsidR="00B445B6" w:rsidRPr="00B445B6" w14:paraId="713C6FFB"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242746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5" w:name="dst100170"/>
            <w:bookmarkEnd w:id="165"/>
            <w:r w:rsidRPr="00B445B6">
              <w:rPr>
                <w:rFonts w:ascii="Arial" w:eastAsia="Times New Roman" w:hAnsi="Arial" w:cs="Arial"/>
                <w:kern w:val="0"/>
                <w:sz w:val="22"/>
                <w:szCs w:val="22"/>
                <w:lang w:eastAsia="ru-RU"/>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A78A41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6" w:name="dst100171"/>
            <w:bookmarkEnd w:id="166"/>
            <w:r w:rsidRPr="00B445B6">
              <w:rPr>
                <w:rFonts w:ascii="Arial" w:eastAsia="Times New Roman" w:hAnsi="Arial" w:cs="Arial"/>
                <w:kern w:val="0"/>
                <w:sz w:val="22"/>
                <w:szCs w:val="22"/>
                <w:lang w:eastAsia="ru-RU"/>
              </w:rPr>
              <w:t>Математика</w:t>
            </w:r>
          </w:p>
        </w:tc>
      </w:tr>
      <w:tr w:rsidR="00B445B6" w:rsidRPr="00B445B6" w14:paraId="2DC5C18F"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6A0D7A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7" w:name="dst100172"/>
            <w:bookmarkEnd w:id="167"/>
            <w:r w:rsidRPr="00B445B6">
              <w:rPr>
                <w:rFonts w:ascii="Arial" w:eastAsia="Times New Roman" w:hAnsi="Arial" w:cs="Arial"/>
                <w:kern w:val="0"/>
                <w:sz w:val="22"/>
                <w:szCs w:val="22"/>
                <w:lang w:eastAsia="ru-RU"/>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37E4263"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8" w:name="dst100173"/>
            <w:bookmarkEnd w:id="168"/>
            <w:r w:rsidRPr="00B445B6">
              <w:rPr>
                <w:rFonts w:ascii="Arial" w:eastAsia="Times New Roman" w:hAnsi="Arial" w:cs="Arial"/>
                <w:kern w:val="0"/>
                <w:sz w:val="22"/>
                <w:szCs w:val="22"/>
                <w:lang w:eastAsia="ru-RU"/>
              </w:rPr>
              <w:t>Окружающий мир</w:t>
            </w:r>
          </w:p>
        </w:tc>
      </w:tr>
      <w:tr w:rsidR="00B445B6" w:rsidRPr="00B445B6" w14:paraId="1866C3B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69F4C84"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69" w:name="dst100174"/>
            <w:bookmarkEnd w:id="169"/>
            <w:r w:rsidRPr="00B445B6">
              <w:rPr>
                <w:rFonts w:ascii="Arial" w:eastAsia="Times New Roman" w:hAnsi="Arial" w:cs="Arial"/>
                <w:kern w:val="0"/>
                <w:sz w:val="22"/>
                <w:szCs w:val="22"/>
                <w:highlight w:val="cyan"/>
                <w:lang w:eastAsia="ru-RU"/>
              </w:rPr>
              <w:t>Основы религиозных культур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84714F4"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70" w:name="dst100175"/>
            <w:bookmarkEnd w:id="170"/>
            <w:r w:rsidRPr="00B445B6">
              <w:rPr>
                <w:rFonts w:ascii="Arial" w:eastAsia="Times New Roman" w:hAnsi="Arial" w:cs="Arial"/>
                <w:kern w:val="0"/>
                <w:sz w:val="22"/>
                <w:szCs w:val="22"/>
                <w:highlight w:val="cyan"/>
                <w:lang w:eastAsia="ru-RU"/>
              </w:rPr>
              <w:t>Основы религиозных культур и светской этики:</w:t>
            </w:r>
          </w:p>
          <w:p w14:paraId="59FBCCE6"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православной культуры";</w:t>
            </w:r>
          </w:p>
          <w:p w14:paraId="2BF081ED"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иудейской культуры";</w:t>
            </w:r>
          </w:p>
          <w:p w14:paraId="44B529EE"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буддийской культуры";</w:t>
            </w:r>
          </w:p>
          <w:p w14:paraId="75165837"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исламской культуры";</w:t>
            </w:r>
          </w:p>
          <w:p w14:paraId="75431E21"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религиозных культур народов России";</w:t>
            </w:r>
          </w:p>
          <w:p w14:paraId="2AE7C469"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светской этики"</w:t>
            </w:r>
          </w:p>
        </w:tc>
      </w:tr>
      <w:tr w:rsidR="00B445B6" w:rsidRPr="00B445B6" w14:paraId="53A5BC7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96E2515"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1" w:name="dst100176"/>
            <w:bookmarkEnd w:id="171"/>
            <w:r w:rsidRPr="00B445B6">
              <w:rPr>
                <w:rFonts w:ascii="Arial" w:eastAsia="Times New Roman" w:hAnsi="Arial" w:cs="Arial"/>
                <w:kern w:val="0"/>
                <w:sz w:val="22"/>
                <w:szCs w:val="22"/>
                <w:lang w:eastAsia="ru-RU"/>
              </w:rPr>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19170E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2" w:name="dst100177"/>
            <w:bookmarkEnd w:id="172"/>
            <w:r w:rsidRPr="00B445B6">
              <w:rPr>
                <w:rFonts w:ascii="Arial" w:eastAsia="Times New Roman" w:hAnsi="Arial" w:cs="Arial"/>
                <w:kern w:val="0"/>
                <w:sz w:val="22"/>
                <w:szCs w:val="22"/>
                <w:lang w:eastAsia="ru-RU"/>
              </w:rPr>
              <w:t>Изобразительное искусство, Музыка</w:t>
            </w:r>
          </w:p>
        </w:tc>
      </w:tr>
      <w:tr w:rsidR="00B445B6" w:rsidRPr="00B445B6" w14:paraId="6F1674E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83CEE70"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3" w:name="dst100178"/>
            <w:bookmarkEnd w:id="173"/>
            <w:r w:rsidRPr="00B445B6">
              <w:rPr>
                <w:rFonts w:ascii="Arial" w:eastAsia="Times New Roman" w:hAnsi="Arial" w:cs="Arial"/>
                <w:kern w:val="0"/>
                <w:sz w:val="22"/>
                <w:szCs w:val="22"/>
                <w:lang w:eastAsia="ru-RU"/>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4940F2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4" w:name="dst100179"/>
            <w:bookmarkEnd w:id="174"/>
            <w:r w:rsidRPr="00B445B6">
              <w:rPr>
                <w:rFonts w:ascii="Arial" w:eastAsia="Times New Roman" w:hAnsi="Arial" w:cs="Arial"/>
                <w:kern w:val="0"/>
                <w:sz w:val="22"/>
                <w:szCs w:val="22"/>
                <w:lang w:eastAsia="ru-RU"/>
              </w:rPr>
              <w:t>Технология</w:t>
            </w:r>
          </w:p>
        </w:tc>
      </w:tr>
      <w:tr w:rsidR="00B445B6" w:rsidRPr="00B445B6" w14:paraId="113AC68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8EC59D"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5" w:name="dst100180"/>
            <w:bookmarkEnd w:id="175"/>
            <w:r w:rsidRPr="00B445B6">
              <w:rPr>
                <w:rFonts w:ascii="Arial" w:eastAsia="Times New Roman" w:hAnsi="Arial" w:cs="Arial"/>
                <w:kern w:val="0"/>
                <w:sz w:val="22"/>
                <w:szCs w:val="22"/>
                <w:lang w:eastAsia="ru-RU"/>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F3FE4D6"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6" w:name="dst100181"/>
            <w:bookmarkEnd w:id="176"/>
            <w:r w:rsidRPr="00B445B6">
              <w:rPr>
                <w:rFonts w:ascii="Arial" w:eastAsia="Times New Roman" w:hAnsi="Arial" w:cs="Arial"/>
                <w:kern w:val="0"/>
                <w:sz w:val="22"/>
                <w:szCs w:val="22"/>
                <w:lang w:eastAsia="ru-RU"/>
              </w:rPr>
              <w:t>Физическая культура</w:t>
            </w:r>
          </w:p>
        </w:tc>
      </w:tr>
    </w:tbl>
    <w:p w14:paraId="16DFDCC7" w14:textId="47A841CF"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52571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7" w:name="dst100182"/>
      <w:bookmarkEnd w:id="177"/>
      <w:r w:rsidRPr="00B445B6">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288784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8" w:name="dst100183"/>
      <w:bookmarkEnd w:id="178"/>
      <w:r w:rsidRPr="00B445B6">
        <w:rPr>
          <w:rFonts w:ascii="Arial" w:eastAsia="Times New Roman" w:hAnsi="Arial" w:cs="Arial"/>
          <w:color w:val="000000"/>
          <w:kern w:val="0"/>
          <w:sz w:val="26"/>
          <w:szCs w:val="26"/>
          <w:highlight w:val="cyan"/>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71EDE7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9" w:name="dst100184"/>
      <w:bookmarkEnd w:id="179"/>
      <w:r w:rsidRPr="00B445B6">
        <w:rPr>
          <w:rFonts w:ascii="Arial" w:eastAsia="Times New Roman" w:hAnsi="Arial" w:cs="Arial"/>
          <w:color w:val="000000"/>
          <w:kern w:val="0"/>
          <w:sz w:val="26"/>
          <w:szCs w:val="26"/>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EDD0C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0" w:name="dst100185"/>
      <w:bookmarkEnd w:id="180"/>
      <w:r w:rsidRPr="00B445B6">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12B9C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1" w:name="dst100186"/>
      <w:bookmarkEnd w:id="181"/>
      <w:r w:rsidRPr="00B445B6">
        <w:rPr>
          <w:rFonts w:ascii="Arial" w:eastAsia="Times New Roman" w:hAnsi="Arial" w:cs="Arial"/>
          <w:color w:val="000000"/>
          <w:kern w:val="0"/>
          <w:sz w:val="26"/>
          <w:szCs w:val="26"/>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511591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2" w:name="dst100187"/>
      <w:bookmarkEnd w:id="182"/>
      <w:r w:rsidRPr="00B445B6">
        <w:rPr>
          <w:rFonts w:ascii="Arial" w:eastAsia="Times New Roman" w:hAnsi="Arial" w:cs="Arial"/>
          <w:color w:val="000000"/>
          <w:kern w:val="0"/>
          <w:sz w:val="26"/>
          <w:szCs w:val="26"/>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4375DE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3" w:name="dst100188"/>
      <w:bookmarkEnd w:id="183"/>
      <w:r w:rsidRPr="00B445B6">
        <w:rPr>
          <w:rFonts w:ascii="Arial" w:eastAsia="Times New Roman" w:hAnsi="Arial" w:cs="Arial"/>
          <w:color w:val="000000"/>
          <w:kern w:val="0"/>
          <w:sz w:val="26"/>
          <w:szCs w:val="26"/>
          <w:lang w:eastAsia="ru-RU"/>
        </w:rPr>
        <w:t>даты начала и окончания учебного года;</w:t>
      </w:r>
    </w:p>
    <w:p w14:paraId="1BDAF0D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4" w:name="dst100189"/>
      <w:bookmarkEnd w:id="184"/>
      <w:r w:rsidRPr="00B445B6">
        <w:rPr>
          <w:rFonts w:ascii="Arial" w:eastAsia="Times New Roman" w:hAnsi="Arial" w:cs="Arial"/>
          <w:color w:val="000000"/>
          <w:kern w:val="0"/>
          <w:sz w:val="26"/>
          <w:szCs w:val="26"/>
          <w:lang w:eastAsia="ru-RU"/>
        </w:rPr>
        <w:t>продолжительность учебного года;</w:t>
      </w:r>
    </w:p>
    <w:p w14:paraId="39567A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5" w:name="dst100190"/>
      <w:bookmarkEnd w:id="185"/>
      <w:r w:rsidRPr="00B445B6">
        <w:rPr>
          <w:rFonts w:ascii="Arial" w:eastAsia="Times New Roman" w:hAnsi="Arial" w:cs="Arial"/>
          <w:color w:val="000000"/>
          <w:kern w:val="0"/>
          <w:sz w:val="26"/>
          <w:szCs w:val="26"/>
          <w:lang w:eastAsia="ru-RU"/>
        </w:rPr>
        <w:t>сроки и продолжительность каникул;</w:t>
      </w:r>
    </w:p>
    <w:p w14:paraId="45B5504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6" w:name="dst100191"/>
      <w:bookmarkEnd w:id="186"/>
      <w:r w:rsidRPr="00B445B6">
        <w:rPr>
          <w:rFonts w:ascii="Arial" w:eastAsia="Times New Roman" w:hAnsi="Arial" w:cs="Arial"/>
          <w:color w:val="000000"/>
          <w:kern w:val="0"/>
          <w:sz w:val="26"/>
          <w:szCs w:val="26"/>
          <w:lang w:eastAsia="ru-RU"/>
        </w:rPr>
        <w:t>сроки проведения промежуточной аттестации.</w:t>
      </w:r>
    </w:p>
    <w:p w14:paraId="57D65AC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7" w:name="dst100192"/>
      <w:bookmarkEnd w:id="187"/>
      <w:r w:rsidRPr="00B445B6">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26D49184" w14:textId="5F7223E9" w:rsidR="005B7CC2"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F0F041E"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III. Требования к условиям реализации программы начального</w:t>
      </w:r>
    </w:p>
    <w:p w14:paraId="2E1DF1FA"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4DD8E00E" w14:textId="77777777"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14:paraId="141869E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8" w:name="dst100194"/>
      <w:bookmarkEnd w:id="188"/>
      <w:r w:rsidRPr="00B445B6">
        <w:rPr>
          <w:rFonts w:ascii="Arial" w:eastAsia="Times New Roman" w:hAnsi="Arial" w:cs="Arial"/>
          <w:color w:val="000000"/>
          <w:kern w:val="0"/>
          <w:sz w:val="26"/>
          <w:szCs w:val="26"/>
          <w:lang w:eastAsia="ru-RU"/>
        </w:rPr>
        <w:t>33. Требования к условиям реализации программы начального общего образования включают:</w:t>
      </w:r>
    </w:p>
    <w:p w14:paraId="07A4981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9" w:name="dst100195"/>
      <w:bookmarkEnd w:id="189"/>
      <w:r w:rsidRPr="00B445B6">
        <w:rPr>
          <w:rFonts w:ascii="Arial" w:eastAsia="Times New Roman" w:hAnsi="Arial" w:cs="Arial"/>
          <w:color w:val="000000"/>
          <w:kern w:val="0"/>
          <w:sz w:val="26"/>
          <w:szCs w:val="26"/>
          <w:lang w:eastAsia="ru-RU"/>
        </w:rPr>
        <w:t>общесистемные требования;</w:t>
      </w:r>
    </w:p>
    <w:p w14:paraId="506A9E6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0" w:name="dst100196"/>
      <w:bookmarkEnd w:id="190"/>
      <w:r w:rsidRPr="00B445B6">
        <w:rPr>
          <w:rFonts w:ascii="Arial" w:eastAsia="Times New Roman" w:hAnsi="Arial" w:cs="Arial"/>
          <w:color w:val="000000"/>
          <w:kern w:val="0"/>
          <w:sz w:val="26"/>
          <w:szCs w:val="26"/>
          <w:lang w:eastAsia="ru-RU"/>
        </w:rPr>
        <w:t>требования к материально-техническому и учебно-методическому обеспечению;</w:t>
      </w:r>
    </w:p>
    <w:p w14:paraId="254B30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1" w:name="dst100197"/>
      <w:bookmarkEnd w:id="191"/>
      <w:r w:rsidRPr="00B445B6">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508FA3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2" w:name="dst100198"/>
      <w:bookmarkEnd w:id="192"/>
      <w:r w:rsidRPr="00B445B6">
        <w:rPr>
          <w:rFonts w:ascii="Arial" w:eastAsia="Times New Roman" w:hAnsi="Arial" w:cs="Arial"/>
          <w:color w:val="000000"/>
          <w:kern w:val="0"/>
          <w:sz w:val="26"/>
          <w:szCs w:val="26"/>
          <w:lang w:eastAsia="ru-RU"/>
        </w:rPr>
        <w:t>34. Общесистемные требования к реализации программы начального общего образования.</w:t>
      </w:r>
    </w:p>
    <w:p w14:paraId="317F02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3" w:name="dst100199"/>
      <w:bookmarkEnd w:id="193"/>
      <w:r w:rsidRPr="00B445B6">
        <w:rPr>
          <w:rFonts w:ascii="Arial" w:eastAsia="Times New Roman" w:hAnsi="Arial" w:cs="Arial"/>
          <w:color w:val="000000"/>
          <w:kern w:val="0"/>
          <w:sz w:val="26"/>
          <w:szCs w:val="26"/>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709720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4" w:name="dst100200"/>
      <w:bookmarkEnd w:id="194"/>
      <w:r w:rsidRPr="00B445B6">
        <w:rPr>
          <w:rFonts w:ascii="Arial" w:eastAsia="Times New Roman" w:hAnsi="Arial" w:cs="Arial"/>
          <w:color w:val="000000"/>
          <w:kern w:val="0"/>
          <w:sz w:val="26"/>
          <w:szCs w:val="26"/>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0D27D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5" w:name="dst100201"/>
      <w:bookmarkEnd w:id="195"/>
      <w:r w:rsidRPr="00B445B6">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561B77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6" w:name="dst100202"/>
      <w:bookmarkEnd w:id="196"/>
      <w:r w:rsidRPr="00B445B6">
        <w:rPr>
          <w:rFonts w:ascii="Arial" w:eastAsia="Times New Roman" w:hAnsi="Arial" w:cs="Arial"/>
          <w:color w:val="000000"/>
          <w:kern w:val="0"/>
          <w:sz w:val="26"/>
          <w:szCs w:val="26"/>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76C3A0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7" w:name="dst100203"/>
      <w:bookmarkEnd w:id="197"/>
      <w:r w:rsidRPr="00B445B6">
        <w:rPr>
          <w:rFonts w:ascii="Arial" w:eastAsia="Times New Roman" w:hAnsi="Arial" w:cs="Arial"/>
          <w:color w:val="000000"/>
          <w:kern w:val="0"/>
          <w:sz w:val="26"/>
          <w:szCs w:val="26"/>
          <w:lang w:eastAsia="ru-RU"/>
        </w:rPr>
        <w:t>достижения планируемых результатов освоения программы начального общего образования обучающимися;</w:t>
      </w:r>
    </w:p>
    <w:p w14:paraId="49E94B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8" w:name="dst100204"/>
      <w:bookmarkEnd w:id="198"/>
      <w:r w:rsidRPr="00B445B6">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1609954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5"/>
      <w:bookmarkEnd w:id="199"/>
      <w:r w:rsidRPr="00B445B6">
        <w:rPr>
          <w:rFonts w:ascii="Arial" w:eastAsia="Times New Roman" w:hAnsi="Arial" w:cs="Arial"/>
          <w:color w:val="000000"/>
          <w:kern w:val="0"/>
          <w:sz w:val="26"/>
          <w:szCs w:val="26"/>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14:paraId="08AF8A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6"/>
      <w:bookmarkEnd w:id="200"/>
      <w:r w:rsidRPr="00B445B6">
        <w:rPr>
          <w:rFonts w:ascii="Arial" w:eastAsia="Times New Roman" w:hAnsi="Arial" w:cs="Arial"/>
          <w:color w:val="000000"/>
          <w:kern w:val="0"/>
          <w:sz w:val="26"/>
          <w:szCs w:val="26"/>
          <w:lang w:eastAsia="ru-RU"/>
        </w:rPr>
        <w:t>--------------------------------</w:t>
      </w:r>
    </w:p>
    <w:p w14:paraId="516D7A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7"/>
      <w:bookmarkEnd w:id="201"/>
      <w:r w:rsidRPr="00B445B6">
        <w:rPr>
          <w:rFonts w:ascii="Arial" w:eastAsia="Times New Roman" w:hAnsi="Arial" w:cs="Arial"/>
          <w:color w:val="000000"/>
          <w:kern w:val="0"/>
          <w:sz w:val="26"/>
          <w:szCs w:val="26"/>
          <w:lang w:eastAsia="ru-RU"/>
        </w:rPr>
        <w:t>&lt;10&gt; </w:t>
      </w:r>
      <w:hyperlink r:id="rId21" w:anchor="dst362" w:history="1">
        <w:r w:rsidRPr="00B445B6">
          <w:rPr>
            <w:rFonts w:ascii="Arial" w:eastAsia="Times New Roman" w:hAnsi="Arial" w:cs="Arial"/>
            <w:color w:val="666699"/>
            <w:kern w:val="0"/>
            <w:sz w:val="26"/>
            <w:szCs w:val="26"/>
            <w:u w:val="single"/>
            <w:lang w:eastAsia="ru-RU"/>
          </w:rPr>
          <w:t>Статья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70041C89"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8C7AA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8"/>
      <w:bookmarkEnd w:id="202"/>
      <w:r w:rsidRPr="00B445B6">
        <w:rPr>
          <w:rFonts w:ascii="Arial" w:eastAsia="Times New Roman" w:hAnsi="Arial" w:cs="Arial"/>
          <w:color w:val="000000"/>
          <w:kern w:val="0"/>
          <w:sz w:val="26"/>
          <w:szCs w:val="26"/>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4EE039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09"/>
      <w:bookmarkEnd w:id="203"/>
      <w:r w:rsidRPr="00B445B6">
        <w:rPr>
          <w:rFonts w:ascii="Arial" w:eastAsia="Times New Roman" w:hAnsi="Arial" w:cs="Arial"/>
          <w:color w:val="000000"/>
          <w:kern w:val="0"/>
          <w:sz w:val="26"/>
          <w:szCs w:val="26"/>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B149E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0"/>
      <w:bookmarkEnd w:id="204"/>
      <w:r w:rsidRPr="00B445B6">
        <w:rPr>
          <w:rFonts w:ascii="Arial" w:eastAsia="Times New Roman" w:hAnsi="Arial" w:cs="Arial"/>
          <w:color w:val="000000"/>
          <w:kern w:val="0"/>
          <w:sz w:val="26"/>
          <w:szCs w:val="26"/>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310797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1"/>
      <w:bookmarkEnd w:id="205"/>
      <w:r w:rsidRPr="00B445B6">
        <w:rPr>
          <w:rFonts w:ascii="Arial" w:eastAsia="Times New Roman" w:hAnsi="Arial" w:cs="Arial"/>
          <w:color w:val="000000"/>
          <w:kern w:val="0"/>
          <w:sz w:val="26"/>
          <w:szCs w:val="26"/>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B480C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2"/>
      <w:bookmarkEnd w:id="206"/>
      <w:r w:rsidRPr="00B445B6">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и информационных технологий;</w:t>
      </w:r>
    </w:p>
    <w:p w14:paraId="6625D1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3"/>
      <w:bookmarkEnd w:id="207"/>
      <w:r w:rsidRPr="00B445B6">
        <w:rPr>
          <w:rFonts w:ascii="Arial" w:eastAsia="Times New Roman" w:hAnsi="Arial" w:cs="Arial"/>
          <w:color w:val="000000"/>
          <w:kern w:val="0"/>
          <w:sz w:val="26"/>
          <w:szCs w:val="26"/>
          <w:lang w:eastAsia="ru-RU"/>
        </w:rPr>
        <w:t>эффективной самостоятельной работы обучающихся при поддержке педагогических работников;</w:t>
      </w:r>
    </w:p>
    <w:p w14:paraId="53F11A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4"/>
      <w:bookmarkEnd w:id="208"/>
      <w:r w:rsidRPr="00B445B6">
        <w:rPr>
          <w:rFonts w:ascii="Arial" w:eastAsia="Times New Roman" w:hAnsi="Arial" w:cs="Arial"/>
          <w:color w:val="000000"/>
          <w:kern w:val="0"/>
          <w:sz w:val="26"/>
          <w:szCs w:val="26"/>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639A11D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5"/>
      <w:bookmarkEnd w:id="209"/>
      <w:r w:rsidRPr="00B445B6">
        <w:rPr>
          <w:rFonts w:ascii="Arial" w:eastAsia="Times New Roman" w:hAnsi="Arial" w:cs="Arial"/>
          <w:color w:val="000000"/>
          <w:kern w:val="0"/>
          <w:sz w:val="26"/>
          <w:szCs w:val="26"/>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28AAD2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6"/>
      <w:bookmarkEnd w:id="210"/>
      <w:r w:rsidRPr="00B445B6">
        <w:rPr>
          <w:rFonts w:ascii="Arial" w:eastAsia="Times New Roman" w:hAnsi="Arial" w:cs="Arial"/>
          <w:color w:val="000000"/>
          <w:kern w:val="0"/>
          <w:sz w:val="26"/>
          <w:szCs w:val="26"/>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3C66B63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7"/>
      <w:bookmarkEnd w:id="211"/>
      <w:r w:rsidRPr="00B445B6">
        <w:rPr>
          <w:rFonts w:ascii="Arial" w:eastAsia="Times New Roman" w:hAnsi="Arial" w:cs="Arial"/>
          <w:color w:val="000000"/>
          <w:kern w:val="0"/>
          <w:sz w:val="26"/>
          <w:szCs w:val="26"/>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4B68C2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8"/>
      <w:bookmarkEnd w:id="212"/>
      <w:r w:rsidRPr="00B445B6">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0D0071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19"/>
      <w:bookmarkEnd w:id="213"/>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651816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0"/>
      <w:bookmarkEnd w:id="214"/>
      <w:r w:rsidRPr="00B445B6">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682FD1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1"/>
      <w:bookmarkEnd w:id="215"/>
      <w:r w:rsidRPr="00B445B6">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0D73AF0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2"/>
      <w:bookmarkEnd w:id="216"/>
      <w:r w:rsidRPr="00B445B6">
        <w:rPr>
          <w:rFonts w:ascii="Arial" w:eastAsia="Times New Roman" w:hAnsi="Arial" w:cs="Arial"/>
          <w:color w:val="000000"/>
          <w:kern w:val="0"/>
          <w:sz w:val="26"/>
          <w:szCs w:val="26"/>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2A0D4D3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3"/>
      <w:bookmarkEnd w:id="217"/>
      <w:r w:rsidRPr="00B445B6">
        <w:rPr>
          <w:rFonts w:ascii="Arial" w:eastAsia="Times New Roman" w:hAnsi="Arial" w:cs="Arial"/>
          <w:color w:val="000000"/>
          <w:kern w:val="0"/>
          <w:sz w:val="26"/>
          <w:szCs w:val="26"/>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5B583C5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4"/>
      <w:bookmarkEnd w:id="218"/>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3102E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9" w:name="dst100225"/>
      <w:bookmarkEnd w:id="219"/>
      <w:r w:rsidRPr="00B445B6">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7EE11E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0" w:name="dst100226"/>
      <w:bookmarkEnd w:id="220"/>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1D51A58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1" w:name="dst100227"/>
      <w:bookmarkEnd w:id="221"/>
      <w:r w:rsidRPr="00B445B6">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604751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2" w:name="dst100228"/>
      <w:bookmarkEnd w:id="222"/>
      <w:r w:rsidRPr="00B445B6">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B1277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3" w:name="dst100229"/>
      <w:bookmarkEnd w:id="223"/>
      <w:r w:rsidRPr="00B445B6">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E8FD0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4" w:name="dst100230"/>
      <w:bookmarkEnd w:id="224"/>
      <w:r w:rsidRPr="00B445B6">
        <w:rPr>
          <w:rFonts w:ascii="Arial" w:eastAsia="Times New Roman" w:hAnsi="Arial" w:cs="Arial"/>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6E3A212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5" w:name="dst100231"/>
      <w:bookmarkEnd w:id="225"/>
      <w:r w:rsidRPr="00B445B6">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14:paraId="4716E8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6" w:name="dst100232"/>
      <w:bookmarkEnd w:id="226"/>
      <w:r w:rsidRPr="00B445B6">
        <w:rPr>
          <w:rFonts w:ascii="Arial" w:eastAsia="Times New Roman" w:hAnsi="Arial" w:cs="Arial"/>
          <w:color w:val="000000"/>
          <w:kern w:val="0"/>
          <w:sz w:val="26"/>
          <w:szCs w:val="26"/>
          <w:lang w:eastAsia="ru-RU"/>
        </w:rPr>
        <w:t>--------------------------------</w:t>
      </w:r>
    </w:p>
    <w:p w14:paraId="54E44E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7" w:name="dst100233"/>
      <w:bookmarkEnd w:id="227"/>
      <w:r w:rsidRPr="00B445B6">
        <w:rPr>
          <w:rFonts w:ascii="Arial" w:eastAsia="Times New Roman" w:hAnsi="Arial" w:cs="Arial"/>
          <w:color w:val="000000"/>
          <w:kern w:val="0"/>
          <w:sz w:val="26"/>
          <w:szCs w:val="26"/>
          <w:lang w:eastAsia="ru-RU"/>
        </w:rPr>
        <w:t>&lt;11&gt; Федеральный </w:t>
      </w:r>
      <w:hyperlink r:id="rId22"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3"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152-ФЗ "О персональных данных" (Собрание законодательства Российской Федерации, 2006, N 31, ст. 3451; 2021, N 1, ст. 58), Федеральный </w:t>
      </w:r>
      <w:hyperlink r:id="rId24"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5596FB58"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C353C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8" w:name="dst100234"/>
      <w:bookmarkEnd w:id="228"/>
      <w:r w:rsidRPr="00B445B6">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15568E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9" w:name="dst100235"/>
      <w:bookmarkEnd w:id="229"/>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4A701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0" w:name="dst100236"/>
      <w:bookmarkEnd w:id="230"/>
      <w:r w:rsidRPr="00B445B6">
        <w:rPr>
          <w:rFonts w:ascii="Arial" w:eastAsia="Times New Roman" w:hAnsi="Arial" w:cs="Arial"/>
          <w:color w:val="000000"/>
          <w:kern w:val="0"/>
          <w:sz w:val="26"/>
          <w:szCs w:val="26"/>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15EC78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1" w:name="dst100237"/>
      <w:bookmarkEnd w:id="231"/>
      <w:r w:rsidRPr="00B445B6">
        <w:rPr>
          <w:rFonts w:ascii="Arial" w:eastAsia="Times New Roman" w:hAnsi="Arial" w:cs="Arial"/>
          <w:color w:val="000000"/>
          <w:kern w:val="0"/>
          <w:sz w:val="26"/>
          <w:szCs w:val="26"/>
          <w:lang w:eastAsia="ru-RU"/>
        </w:rPr>
        <w:t>35. Требования к материально-техническому обеспечению реализации программы начального общего образования.</w:t>
      </w:r>
    </w:p>
    <w:p w14:paraId="2BE9AB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2" w:name="dst100238"/>
      <w:bookmarkEnd w:id="232"/>
      <w:r w:rsidRPr="00B445B6">
        <w:rPr>
          <w:rFonts w:ascii="Arial" w:eastAsia="Times New Roman" w:hAnsi="Arial" w:cs="Arial"/>
          <w:color w:val="000000"/>
          <w:kern w:val="0"/>
          <w:sz w:val="26"/>
          <w:szCs w:val="26"/>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3E6B965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3" w:name="dst100239"/>
      <w:bookmarkEnd w:id="233"/>
      <w:r w:rsidRPr="00B445B6">
        <w:rPr>
          <w:rFonts w:ascii="Arial" w:eastAsia="Times New Roman" w:hAnsi="Arial" w:cs="Arial"/>
          <w:color w:val="000000"/>
          <w:kern w:val="0"/>
          <w:sz w:val="26"/>
          <w:szCs w:val="26"/>
          <w:lang w:eastAsia="ru-RU"/>
        </w:rPr>
        <w:t>35.2. Материально-технические условия реализации программы начального общего образования должны обеспечивать:</w:t>
      </w:r>
    </w:p>
    <w:p w14:paraId="40734B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4" w:name="dst100240"/>
      <w:bookmarkEnd w:id="234"/>
      <w:r w:rsidRPr="00B445B6">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2226C9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5" w:name="dst100241"/>
      <w:bookmarkEnd w:id="235"/>
      <w:r w:rsidRPr="00B445B6">
        <w:rPr>
          <w:rFonts w:ascii="Arial" w:eastAsia="Times New Roman" w:hAnsi="Arial" w:cs="Arial"/>
          <w:color w:val="000000"/>
          <w:kern w:val="0"/>
          <w:sz w:val="26"/>
          <w:szCs w:val="26"/>
          <w:lang w:eastAsia="ru-RU"/>
        </w:rPr>
        <w:t>2) соблюдение:</w:t>
      </w:r>
    </w:p>
    <w:p w14:paraId="451A71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6" w:name="dst100242"/>
      <w:bookmarkEnd w:id="236"/>
      <w:r w:rsidRPr="00B445B6">
        <w:rPr>
          <w:rFonts w:ascii="Arial" w:eastAsia="Times New Roman" w:hAnsi="Arial" w:cs="Arial"/>
          <w:color w:val="000000"/>
          <w:kern w:val="0"/>
          <w:sz w:val="26"/>
          <w:szCs w:val="26"/>
          <w:lang w:eastAsia="ru-RU"/>
        </w:rPr>
        <w:t>Гигиенических нормативов и Санитарно-эпидемиологических требований;</w:t>
      </w:r>
    </w:p>
    <w:p w14:paraId="2279B7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7" w:name="dst100243"/>
      <w:bookmarkEnd w:id="237"/>
      <w:r w:rsidRPr="00B445B6">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328613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8" w:name="dst100244"/>
      <w:bookmarkEnd w:id="238"/>
      <w:r w:rsidRPr="00B445B6">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5C9492D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9" w:name="dst100245"/>
      <w:bookmarkEnd w:id="239"/>
      <w:r w:rsidRPr="00B445B6">
        <w:rPr>
          <w:rFonts w:ascii="Arial" w:eastAsia="Times New Roman" w:hAnsi="Arial" w:cs="Arial"/>
          <w:color w:val="000000"/>
          <w:kern w:val="0"/>
          <w:sz w:val="26"/>
          <w:szCs w:val="26"/>
          <w:lang w:eastAsia="ru-RU"/>
        </w:rPr>
        <w:t>требований пожарной безопасности &lt;12&gt; и электробезопасности;</w:t>
      </w:r>
    </w:p>
    <w:p w14:paraId="4AD2FF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0" w:name="dst100246"/>
      <w:bookmarkEnd w:id="240"/>
      <w:r w:rsidRPr="00B445B6">
        <w:rPr>
          <w:rFonts w:ascii="Arial" w:eastAsia="Times New Roman" w:hAnsi="Arial" w:cs="Arial"/>
          <w:color w:val="000000"/>
          <w:kern w:val="0"/>
          <w:sz w:val="26"/>
          <w:szCs w:val="26"/>
          <w:lang w:eastAsia="ru-RU"/>
        </w:rPr>
        <w:t>--------------------------------</w:t>
      </w:r>
    </w:p>
    <w:p w14:paraId="1B981C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7"/>
      <w:bookmarkEnd w:id="241"/>
      <w:r w:rsidRPr="00B445B6">
        <w:rPr>
          <w:rFonts w:ascii="Arial" w:eastAsia="Times New Roman" w:hAnsi="Arial" w:cs="Arial"/>
          <w:color w:val="000000"/>
          <w:kern w:val="0"/>
          <w:sz w:val="26"/>
          <w:szCs w:val="26"/>
          <w:lang w:eastAsia="ru-RU"/>
        </w:rPr>
        <w:t>&lt;12&gt; Федеральный </w:t>
      </w:r>
      <w:hyperlink r:id="rId25"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21 декабря 1994 г. N 69-ФЗ "О пожарной безопасности" (Собрание законодательства Российской Федерации, 1994, N 35, ст. 3649, "Российская газета", 2021, N 132).</w:t>
      </w:r>
    </w:p>
    <w:p w14:paraId="357F2028"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9015E8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8"/>
      <w:bookmarkEnd w:id="242"/>
      <w:r w:rsidRPr="00B445B6">
        <w:rPr>
          <w:rFonts w:ascii="Arial" w:eastAsia="Times New Roman" w:hAnsi="Arial" w:cs="Arial"/>
          <w:color w:val="000000"/>
          <w:kern w:val="0"/>
          <w:sz w:val="26"/>
          <w:szCs w:val="26"/>
          <w:lang w:eastAsia="ru-RU"/>
        </w:rPr>
        <w:t>требований охраны труда &lt;13&gt;;</w:t>
      </w:r>
    </w:p>
    <w:p w14:paraId="7493F2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49"/>
      <w:bookmarkEnd w:id="243"/>
      <w:r w:rsidRPr="00B445B6">
        <w:rPr>
          <w:rFonts w:ascii="Arial" w:eastAsia="Times New Roman" w:hAnsi="Arial" w:cs="Arial"/>
          <w:color w:val="000000"/>
          <w:kern w:val="0"/>
          <w:sz w:val="26"/>
          <w:szCs w:val="26"/>
          <w:lang w:eastAsia="ru-RU"/>
        </w:rPr>
        <w:t>--------------------------------</w:t>
      </w:r>
    </w:p>
    <w:p w14:paraId="6AD67E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0"/>
      <w:bookmarkEnd w:id="244"/>
      <w:r w:rsidRPr="00B445B6">
        <w:rPr>
          <w:rFonts w:ascii="Arial" w:eastAsia="Times New Roman" w:hAnsi="Arial" w:cs="Arial"/>
          <w:color w:val="000000"/>
          <w:kern w:val="0"/>
          <w:sz w:val="26"/>
          <w:szCs w:val="26"/>
          <w:lang w:eastAsia="ru-RU"/>
        </w:rPr>
        <w:t>&lt;13&gt; </w:t>
      </w:r>
      <w:hyperlink r:id="rId26" w:anchor="dst1579" w:history="1">
        <w:r w:rsidRPr="00B445B6">
          <w:rPr>
            <w:rFonts w:ascii="Arial" w:eastAsia="Times New Roman" w:hAnsi="Arial" w:cs="Arial"/>
            <w:color w:val="666699"/>
            <w:kern w:val="0"/>
            <w:sz w:val="26"/>
            <w:szCs w:val="26"/>
            <w:u w:val="single"/>
            <w:lang w:eastAsia="ru-RU"/>
          </w:rPr>
          <w:t>Часть 10 статьи 209</w:t>
        </w:r>
      </w:hyperlink>
      <w:r w:rsidRPr="00B445B6">
        <w:rPr>
          <w:rFonts w:ascii="Arial" w:eastAsia="Times New Roman" w:hAnsi="Arial" w:cs="Arial"/>
          <w:color w:val="000000"/>
          <w:kern w:val="0"/>
          <w:sz w:val="26"/>
          <w:szCs w:val="26"/>
          <w:lang w:eastAsia="ru-RU"/>
        </w:rPr>
        <w:t> Трудового кодекса Российской Федерации (Собрание законодательства Российской Федерации, 2002, N 1, ст. 3; 2006, N 27, ст. 2878; 2009, N 30, ст. 3732).</w:t>
      </w:r>
    </w:p>
    <w:p w14:paraId="41B3B780"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6938F0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1"/>
      <w:bookmarkEnd w:id="245"/>
      <w:r w:rsidRPr="00B445B6">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05E2DE1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2"/>
      <w:bookmarkEnd w:id="246"/>
      <w:r w:rsidRPr="00B445B6">
        <w:rPr>
          <w:rFonts w:ascii="Arial" w:eastAsia="Times New Roman" w:hAnsi="Arial" w:cs="Arial"/>
          <w:color w:val="000000"/>
          <w:kern w:val="0"/>
          <w:sz w:val="26"/>
          <w:szCs w:val="26"/>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14:paraId="6B6F6E2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3"/>
      <w:bookmarkEnd w:id="247"/>
      <w:r w:rsidRPr="00B445B6">
        <w:rPr>
          <w:rFonts w:ascii="Arial" w:eastAsia="Times New Roman" w:hAnsi="Arial" w:cs="Arial"/>
          <w:color w:val="000000"/>
          <w:kern w:val="0"/>
          <w:sz w:val="26"/>
          <w:szCs w:val="26"/>
          <w:lang w:eastAsia="ru-RU"/>
        </w:rPr>
        <w:t>--------------------------------</w:t>
      </w:r>
    </w:p>
    <w:p w14:paraId="2CE0A3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4"/>
      <w:bookmarkEnd w:id="248"/>
      <w:r w:rsidRPr="00B445B6">
        <w:rPr>
          <w:rFonts w:ascii="Arial" w:eastAsia="Times New Roman" w:hAnsi="Arial" w:cs="Arial"/>
          <w:color w:val="000000"/>
          <w:kern w:val="0"/>
          <w:sz w:val="26"/>
          <w:szCs w:val="26"/>
          <w:lang w:eastAsia="ru-RU"/>
        </w:rPr>
        <w:t>&lt;14&gt; </w:t>
      </w:r>
      <w:hyperlink r:id="rId27" w:anchor="dst101116" w:history="1">
        <w:r w:rsidRPr="00B445B6">
          <w:rPr>
            <w:rFonts w:ascii="Arial" w:eastAsia="Times New Roman" w:hAnsi="Arial" w:cs="Arial"/>
            <w:color w:val="666699"/>
            <w:kern w:val="0"/>
            <w:sz w:val="26"/>
            <w:szCs w:val="26"/>
            <w:u w:val="single"/>
            <w:lang w:eastAsia="ru-RU"/>
          </w:rPr>
          <w:t>Часть 11 статьи 83</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40FDC74A"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2D335F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5"/>
      <w:bookmarkEnd w:id="249"/>
      <w:r w:rsidRPr="00B445B6">
        <w:rPr>
          <w:rFonts w:ascii="Arial" w:eastAsia="Times New Roman" w:hAnsi="Arial" w:cs="Arial"/>
          <w:color w:val="000000"/>
          <w:kern w:val="0"/>
          <w:sz w:val="26"/>
          <w:szCs w:val="26"/>
          <w:lang w:eastAsia="ru-RU"/>
        </w:rPr>
        <w:t>Материально-техническое обеспечение образовательной деятельности по выбранным видам искусства должно включать:</w:t>
      </w:r>
    </w:p>
    <w:p w14:paraId="5BC9A3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6"/>
      <w:bookmarkEnd w:id="250"/>
      <w:r w:rsidRPr="00B445B6">
        <w:rPr>
          <w:rFonts w:ascii="Arial" w:eastAsia="Times New Roman" w:hAnsi="Arial" w:cs="Arial"/>
          <w:color w:val="000000"/>
          <w:kern w:val="0"/>
          <w:sz w:val="26"/>
          <w:szCs w:val="26"/>
          <w:lang w:eastAsia="ru-RU"/>
        </w:rPr>
        <w:t>концертный зал;</w:t>
      </w:r>
    </w:p>
    <w:p w14:paraId="619F2C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7"/>
      <w:bookmarkEnd w:id="251"/>
      <w:r w:rsidRPr="00B445B6">
        <w:rPr>
          <w:rFonts w:ascii="Arial" w:eastAsia="Times New Roman" w:hAnsi="Arial" w:cs="Arial"/>
          <w:color w:val="000000"/>
          <w:kern w:val="0"/>
          <w:sz w:val="26"/>
          <w:szCs w:val="26"/>
          <w:lang w:eastAsia="ru-RU"/>
        </w:rPr>
        <w:t>помещения для репетиций;</w:t>
      </w:r>
    </w:p>
    <w:p w14:paraId="327CCE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8"/>
      <w:bookmarkEnd w:id="252"/>
      <w:r w:rsidRPr="00B445B6">
        <w:rPr>
          <w:rFonts w:ascii="Arial" w:eastAsia="Times New Roman" w:hAnsi="Arial" w:cs="Arial"/>
          <w:color w:val="000000"/>
          <w:kern w:val="0"/>
          <w:sz w:val="26"/>
          <w:szCs w:val="26"/>
          <w:lang w:eastAsia="ru-RU"/>
        </w:rPr>
        <w:t>помещения для содержания, обслуживания и ремонта музыкальных инструментов;</w:t>
      </w:r>
    </w:p>
    <w:p w14:paraId="790EB8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59"/>
      <w:bookmarkEnd w:id="253"/>
      <w:r w:rsidRPr="00B445B6">
        <w:rPr>
          <w:rFonts w:ascii="Arial" w:eastAsia="Times New Roman" w:hAnsi="Arial" w:cs="Arial"/>
          <w:color w:val="000000"/>
          <w:kern w:val="0"/>
          <w:sz w:val="26"/>
          <w:szCs w:val="26"/>
          <w:lang w:eastAsia="ru-RU"/>
        </w:rPr>
        <w:t>аудитории для индивидуальных и групповых занятий (от 2 до 20 человек);</w:t>
      </w:r>
    </w:p>
    <w:p w14:paraId="44C1FB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0"/>
      <w:bookmarkEnd w:id="254"/>
      <w:r w:rsidRPr="00B445B6">
        <w:rPr>
          <w:rFonts w:ascii="Arial" w:eastAsia="Times New Roman" w:hAnsi="Arial" w:cs="Arial"/>
          <w:color w:val="000000"/>
          <w:kern w:val="0"/>
          <w:sz w:val="26"/>
          <w:szCs w:val="26"/>
          <w:lang w:eastAsia="ru-RU"/>
        </w:rPr>
        <w:t>хоровые классы;</w:t>
      </w:r>
    </w:p>
    <w:p w14:paraId="60D9617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1"/>
      <w:bookmarkEnd w:id="255"/>
      <w:r w:rsidRPr="00B445B6">
        <w:rPr>
          <w:rFonts w:ascii="Arial" w:eastAsia="Times New Roman" w:hAnsi="Arial" w:cs="Arial"/>
          <w:color w:val="000000"/>
          <w:kern w:val="0"/>
          <w:sz w:val="26"/>
          <w:szCs w:val="26"/>
          <w:lang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14:paraId="0E7E07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2"/>
      <w:bookmarkEnd w:id="256"/>
      <w:r w:rsidRPr="00B445B6">
        <w:rPr>
          <w:rFonts w:ascii="Arial" w:eastAsia="Times New Roman" w:hAnsi="Arial" w:cs="Arial"/>
          <w:color w:val="000000"/>
          <w:kern w:val="0"/>
          <w:sz w:val="26"/>
          <w:szCs w:val="26"/>
          <w:lang w:eastAsia="ru-RU"/>
        </w:rPr>
        <w:t>специальные аудитории, оборудованные персональными компьютерами, MIDI-клавиатурами и программным обеспечением;</w:t>
      </w:r>
    </w:p>
    <w:p w14:paraId="13EDB73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3"/>
      <w:bookmarkEnd w:id="257"/>
      <w:r w:rsidRPr="00B445B6">
        <w:rPr>
          <w:rFonts w:ascii="Arial" w:eastAsia="Times New Roman" w:hAnsi="Arial" w:cs="Arial"/>
          <w:color w:val="000000"/>
          <w:kern w:val="0"/>
          <w:sz w:val="26"/>
          <w:szCs w:val="26"/>
          <w:lang w:eastAsia="ru-RU"/>
        </w:rPr>
        <w:t xml:space="preserve">аудио- и </w:t>
      </w:r>
      <w:proofErr w:type="spellStart"/>
      <w:r w:rsidRPr="00B445B6">
        <w:rPr>
          <w:rFonts w:ascii="Arial" w:eastAsia="Times New Roman" w:hAnsi="Arial" w:cs="Arial"/>
          <w:color w:val="000000"/>
          <w:kern w:val="0"/>
          <w:sz w:val="26"/>
          <w:szCs w:val="26"/>
          <w:lang w:eastAsia="ru-RU"/>
        </w:rPr>
        <w:t>видеофонды</w:t>
      </w:r>
      <w:proofErr w:type="spellEnd"/>
      <w:r w:rsidRPr="00B445B6">
        <w:rPr>
          <w:rFonts w:ascii="Arial" w:eastAsia="Times New Roman" w:hAnsi="Arial" w:cs="Arial"/>
          <w:color w:val="000000"/>
          <w:kern w:val="0"/>
          <w:sz w:val="26"/>
          <w:szCs w:val="26"/>
          <w:lang w:eastAsia="ru-RU"/>
        </w:rPr>
        <w:t xml:space="preserve"> звукозаписывающей и </w:t>
      </w:r>
      <w:proofErr w:type="spellStart"/>
      <w:r w:rsidRPr="00B445B6">
        <w:rPr>
          <w:rFonts w:ascii="Arial" w:eastAsia="Times New Roman" w:hAnsi="Arial" w:cs="Arial"/>
          <w:color w:val="000000"/>
          <w:kern w:val="0"/>
          <w:sz w:val="26"/>
          <w:szCs w:val="26"/>
          <w:lang w:eastAsia="ru-RU"/>
        </w:rPr>
        <w:t>звукопроизводящей</w:t>
      </w:r>
      <w:proofErr w:type="spellEnd"/>
      <w:r w:rsidRPr="00B445B6">
        <w:rPr>
          <w:rFonts w:ascii="Arial" w:eastAsia="Times New Roman" w:hAnsi="Arial" w:cs="Arial"/>
          <w:color w:val="000000"/>
          <w:kern w:val="0"/>
          <w:sz w:val="26"/>
          <w:szCs w:val="26"/>
          <w:lang w:eastAsia="ru-RU"/>
        </w:rPr>
        <w:t xml:space="preserve"> аппаратуры;</w:t>
      </w:r>
    </w:p>
    <w:p w14:paraId="219B259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4"/>
      <w:bookmarkEnd w:id="258"/>
      <w:r w:rsidRPr="00B445B6">
        <w:rPr>
          <w:rFonts w:ascii="Arial" w:eastAsia="Times New Roman" w:hAnsi="Arial" w:cs="Arial"/>
          <w:color w:val="000000"/>
          <w:kern w:val="0"/>
          <w:sz w:val="26"/>
          <w:szCs w:val="26"/>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57FE76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5"/>
      <w:bookmarkEnd w:id="259"/>
      <w:r w:rsidRPr="00B445B6">
        <w:rPr>
          <w:rFonts w:ascii="Arial" w:eastAsia="Times New Roman" w:hAnsi="Arial" w:cs="Arial"/>
          <w:color w:val="000000"/>
          <w:kern w:val="0"/>
          <w:sz w:val="26"/>
          <w:szCs w:val="26"/>
          <w:lang w:eastAsia="ru-RU"/>
        </w:rPr>
        <w:t>36. Учебно-методические условия реализации программы начального общего образования.</w:t>
      </w:r>
    </w:p>
    <w:p w14:paraId="58192D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6"/>
      <w:bookmarkEnd w:id="260"/>
      <w:r w:rsidRPr="00B445B6">
        <w:rPr>
          <w:rFonts w:ascii="Arial" w:eastAsia="Times New Roman" w:hAnsi="Arial" w:cs="Arial"/>
          <w:color w:val="000000"/>
          <w:kern w:val="0"/>
          <w:sz w:val="26"/>
          <w:szCs w:val="26"/>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14:paraId="58F5E6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7"/>
      <w:bookmarkEnd w:id="261"/>
      <w:r w:rsidRPr="00B445B6">
        <w:rPr>
          <w:rFonts w:ascii="Arial" w:eastAsia="Times New Roman" w:hAnsi="Arial" w:cs="Arial"/>
          <w:color w:val="000000"/>
          <w:kern w:val="0"/>
          <w:sz w:val="26"/>
          <w:szCs w:val="26"/>
          <w:lang w:eastAsia="ru-RU"/>
        </w:rPr>
        <w:t>--------------------------------</w:t>
      </w:r>
    </w:p>
    <w:p w14:paraId="6CA8BE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8"/>
      <w:bookmarkEnd w:id="262"/>
      <w:r w:rsidRPr="00B445B6">
        <w:rPr>
          <w:rFonts w:ascii="Arial" w:eastAsia="Times New Roman" w:hAnsi="Arial" w:cs="Arial"/>
          <w:color w:val="000000"/>
          <w:kern w:val="0"/>
          <w:sz w:val="26"/>
          <w:szCs w:val="26"/>
          <w:lang w:eastAsia="ru-RU"/>
        </w:rPr>
        <w:t>&lt;15&gt; </w:t>
      </w:r>
      <w:hyperlink r:id="rId28" w:anchor="dst100283" w:history="1">
        <w:r w:rsidRPr="00B445B6">
          <w:rPr>
            <w:rFonts w:ascii="Arial" w:eastAsia="Times New Roman" w:hAnsi="Arial" w:cs="Arial"/>
            <w:color w:val="666699"/>
            <w:kern w:val="0"/>
            <w:sz w:val="26"/>
            <w:szCs w:val="26"/>
            <w:u w:val="single"/>
            <w:lang w:eastAsia="ru-RU"/>
          </w:rPr>
          <w:t>Часть 4 статьи 18</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208E1723"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61A6D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69"/>
      <w:bookmarkEnd w:id="263"/>
      <w:r w:rsidRPr="00B445B6">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3EE42AD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0"/>
      <w:bookmarkEnd w:id="264"/>
      <w:r w:rsidRPr="00B445B6">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24D325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5" w:name="dst100271"/>
      <w:bookmarkEnd w:id="265"/>
      <w:r w:rsidRPr="00B445B6">
        <w:rPr>
          <w:rFonts w:ascii="Arial" w:eastAsia="Times New Roman" w:hAnsi="Arial" w:cs="Arial"/>
          <w:color w:val="000000"/>
          <w:kern w:val="0"/>
          <w:sz w:val="26"/>
          <w:szCs w:val="26"/>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690BC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6" w:name="dst100272"/>
      <w:bookmarkEnd w:id="266"/>
      <w:r w:rsidRPr="00B445B6">
        <w:rPr>
          <w:rFonts w:ascii="Arial" w:eastAsia="Times New Roman" w:hAnsi="Arial" w:cs="Arial"/>
          <w:color w:val="000000"/>
          <w:kern w:val="0"/>
          <w:sz w:val="26"/>
          <w:szCs w:val="26"/>
          <w:lang w:eastAsia="ru-RU"/>
        </w:rPr>
        <w:t>37. Психолого-педагогические условия реализации программы начального общего образования должны обеспечивать:</w:t>
      </w:r>
    </w:p>
    <w:p w14:paraId="29A5CB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7" w:name="dst100273"/>
      <w:bookmarkEnd w:id="267"/>
      <w:r w:rsidRPr="00B445B6">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877C93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8" w:name="dst100274"/>
      <w:bookmarkEnd w:id="268"/>
      <w:r w:rsidRPr="00B445B6">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66F045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9" w:name="dst100275"/>
      <w:bookmarkEnd w:id="269"/>
      <w:r w:rsidRPr="00B445B6">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6C05804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6"/>
      <w:bookmarkEnd w:id="270"/>
      <w:r w:rsidRPr="00B445B6">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2A15F58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7"/>
      <w:bookmarkEnd w:id="271"/>
      <w:r w:rsidRPr="00B445B6">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277869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8"/>
      <w:bookmarkEnd w:id="272"/>
      <w:r w:rsidRPr="00B445B6">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5175FA3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79"/>
      <w:bookmarkEnd w:id="273"/>
      <w:r w:rsidRPr="00B445B6">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60D38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0"/>
      <w:bookmarkEnd w:id="274"/>
      <w:r w:rsidRPr="00B445B6">
        <w:rPr>
          <w:rFonts w:ascii="Arial" w:eastAsia="Times New Roman" w:hAnsi="Arial" w:cs="Arial"/>
          <w:color w:val="000000"/>
          <w:kern w:val="0"/>
          <w:sz w:val="26"/>
          <w:szCs w:val="26"/>
          <w:lang w:eastAsia="ru-RU"/>
        </w:rPr>
        <w:t>поддержка и сопровождение детско-родительских отношений;</w:t>
      </w:r>
    </w:p>
    <w:p w14:paraId="3448A6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1"/>
      <w:bookmarkEnd w:id="275"/>
      <w:r w:rsidRPr="00B445B6">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22E258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2"/>
      <w:bookmarkEnd w:id="276"/>
      <w:r w:rsidRPr="00B445B6">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1F62126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3"/>
      <w:bookmarkEnd w:id="277"/>
      <w:r w:rsidRPr="00B445B6">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w:t>
      </w:r>
    </w:p>
    <w:p w14:paraId="1069681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4"/>
      <w:bookmarkEnd w:id="278"/>
      <w:r w:rsidRPr="00B445B6">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36CA1BC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5"/>
      <w:bookmarkEnd w:id="279"/>
      <w:r w:rsidRPr="00B445B6">
        <w:rPr>
          <w:rFonts w:ascii="Arial" w:eastAsia="Times New Roman" w:hAnsi="Arial" w:cs="Arial"/>
          <w:color w:val="000000"/>
          <w:kern w:val="0"/>
          <w:sz w:val="26"/>
          <w:szCs w:val="26"/>
          <w:lang w:eastAsia="ru-RU"/>
        </w:rPr>
        <w:t>сопровождение проектирования обучающимися планов продолжения образования и будущего профессионального самоопределения;</w:t>
      </w:r>
    </w:p>
    <w:p w14:paraId="0299A08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6"/>
      <w:bookmarkEnd w:id="280"/>
      <w:r w:rsidRPr="00B445B6">
        <w:rPr>
          <w:rFonts w:ascii="Arial" w:eastAsia="Times New Roman" w:hAnsi="Arial" w:cs="Arial"/>
          <w:color w:val="000000"/>
          <w:kern w:val="0"/>
          <w:sz w:val="26"/>
          <w:szCs w:val="26"/>
          <w:lang w:eastAsia="ru-RU"/>
        </w:rPr>
        <w:t>обеспечение осознанного и ответственного выбора дальнейшей профессиональной сферы деятельности;</w:t>
      </w:r>
    </w:p>
    <w:p w14:paraId="5AB11E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7"/>
      <w:bookmarkEnd w:id="281"/>
      <w:r w:rsidRPr="00B445B6">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57EF206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8"/>
      <w:bookmarkEnd w:id="282"/>
      <w:r w:rsidRPr="00B445B6">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0BBB24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89"/>
      <w:bookmarkEnd w:id="283"/>
      <w:r w:rsidRPr="00B445B6">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14:paraId="256C74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0"/>
      <w:bookmarkEnd w:id="284"/>
      <w:r w:rsidRPr="00B445B6">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4CC75D8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1"/>
      <w:bookmarkEnd w:id="285"/>
      <w:r w:rsidRPr="00B445B6">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175C39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2"/>
      <w:bookmarkEnd w:id="286"/>
      <w:r w:rsidRPr="00B445B6">
        <w:rPr>
          <w:rFonts w:ascii="Arial" w:eastAsia="Times New Roman" w:hAnsi="Arial" w:cs="Arial"/>
          <w:color w:val="000000"/>
          <w:kern w:val="0"/>
          <w:sz w:val="26"/>
          <w:szCs w:val="26"/>
          <w:lang w:eastAsia="ru-RU"/>
        </w:rPr>
        <w:t>обучающихся, испытывающих трудности в освоении программы начального общего образования, развитии и социальной адаптации;</w:t>
      </w:r>
    </w:p>
    <w:p w14:paraId="481D3A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3"/>
      <w:bookmarkEnd w:id="287"/>
      <w:r w:rsidRPr="00B445B6">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245451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4"/>
      <w:bookmarkEnd w:id="288"/>
      <w:r w:rsidRPr="00B445B6">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51C2E9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5"/>
      <w:bookmarkEnd w:id="289"/>
      <w:r w:rsidRPr="00B445B6">
        <w:rPr>
          <w:rFonts w:ascii="Arial" w:eastAsia="Times New Roman" w:hAnsi="Arial" w:cs="Arial"/>
          <w:color w:val="000000"/>
          <w:kern w:val="0"/>
          <w:sz w:val="26"/>
          <w:szCs w:val="26"/>
          <w:lang w:eastAsia="ru-RU"/>
        </w:rPr>
        <w:t>родителей (законных представителей) несовершеннолетних обучающихся;</w:t>
      </w:r>
    </w:p>
    <w:p w14:paraId="3D80F5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6"/>
      <w:bookmarkEnd w:id="290"/>
      <w:r w:rsidRPr="00B445B6">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174C7FA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7"/>
      <w:bookmarkEnd w:id="291"/>
      <w:r w:rsidRPr="00B445B6">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CC8D08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8"/>
      <w:bookmarkEnd w:id="292"/>
      <w:r w:rsidRPr="00B445B6">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EF495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299"/>
      <w:bookmarkEnd w:id="293"/>
      <w:r w:rsidRPr="00B445B6">
        <w:rPr>
          <w:rFonts w:ascii="Arial" w:eastAsia="Times New Roman" w:hAnsi="Arial" w:cs="Arial"/>
          <w:color w:val="000000"/>
          <w:kern w:val="0"/>
          <w:sz w:val="26"/>
          <w:szCs w:val="26"/>
          <w:lang w:eastAsia="ru-RU"/>
        </w:rPr>
        <w:t>38. Требования к кадровым условиям реализации программы начального общего образования.</w:t>
      </w:r>
    </w:p>
    <w:p w14:paraId="38219D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0"/>
      <w:bookmarkEnd w:id="294"/>
      <w:r w:rsidRPr="00B445B6">
        <w:rPr>
          <w:rFonts w:ascii="Arial" w:eastAsia="Times New Roman" w:hAnsi="Arial" w:cs="Arial"/>
          <w:color w:val="000000"/>
          <w:kern w:val="0"/>
          <w:sz w:val="26"/>
          <w:szCs w:val="26"/>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14:paraId="7CB62E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1"/>
      <w:bookmarkEnd w:id="295"/>
      <w:r w:rsidRPr="00B445B6">
        <w:rPr>
          <w:rFonts w:ascii="Arial" w:eastAsia="Times New Roman" w:hAnsi="Arial" w:cs="Arial"/>
          <w:color w:val="000000"/>
          <w:kern w:val="0"/>
          <w:sz w:val="26"/>
          <w:szCs w:val="26"/>
          <w:lang w:eastAsia="ru-RU"/>
        </w:rPr>
        <w:t>--------------------------------</w:t>
      </w:r>
    </w:p>
    <w:p w14:paraId="741D04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2"/>
      <w:bookmarkEnd w:id="296"/>
      <w:r w:rsidRPr="00B445B6">
        <w:rPr>
          <w:rFonts w:ascii="Arial" w:eastAsia="Times New Roman" w:hAnsi="Arial" w:cs="Arial"/>
          <w:color w:val="000000"/>
          <w:kern w:val="0"/>
          <w:sz w:val="26"/>
          <w:szCs w:val="26"/>
          <w:lang w:eastAsia="ru-RU"/>
        </w:rPr>
        <w:t>&lt;16&gt; </w:t>
      </w:r>
      <w:hyperlink r:id="rId29"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184EA2C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BC6EEC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3"/>
      <w:bookmarkEnd w:id="297"/>
      <w:r w:rsidRPr="00B445B6">
        <w:rPr>
          <w:rFonts w:ascii="Arial" w:eastAsia="Times New Roman" w:hAnsi="Arial" w:cs="Arial"/>
          <w:color w:val="000000"/>
          <w:kern w:val="0"/>
          <w:sz w:val="26"/>
          <w:szCs w:val="26"/>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9C31D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4"/>
      <w:bookmarkEnd w:id="298"/>
      <w:r w:rsidRPr="00B445B6">
        <w:rPr>
          <w:rFonts w:ascii="Arial" w:eastAsia="Times New Roman" w:hAnsi="Arial" w:cs="Arial"/>
          <w:color w:val="000000"/>
          <w:kern w:val="0"/>
          <w:sz w:val="26"/>
          <w:szCs w:val="26"/>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0D466C6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5"/>
      <w:bookmarkEnd w:id="299"/>
      <w:r w:rsidRPr="00B445B6">
        <w:rPr>
          <w:rFonts w:ascii="Arial" w:eastAsia="Times New Roman" w:hAnsi="Arial" w:cs="Arial"/>
          <w:color w:val="000000"/>
          <w:kern w:val="0"/>
          <w:sz w:val="26"/>
          <w:szCs w:val="26"/>
          <w:lang w:eastAsia="ru-RU"/>
        </w:rPr>
        <w:t>39. Требования к финансовым условиям реализации программы начального общего образования.</w:t>
      </w:r>
    </w:p>
    <w:p w14:paraId="61BA90A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6"/>
      <w:bookmarkEnd w:id="300"/>
      <w:r w:rsidRPr="00B445B6">
        <w:rPr>
          <w:rFonts w:ascii="Arial" w:eastAsia="Times New Roman" w:hAnsi="Arial" w:cs="Arial"/>
          <w:color w:val="000000"/>
          <w:kern w:val="0"/>
          <w:sz w:val="26"/>
          <w:szCs w:val="26"/>
          <w:lang w:eastAsia="ru-RU"/>
        </w:rPr>
        <w:t>39.1. Финансовые условия реализации программы начального общего образования должны обеспечивать:</w:t>
      </w:r>
    </w:p>
    <w:p w14:paraId="4D4D191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7"/>
      <w:bookmarkEnd w:id="301"/>
      <w:r w:rsidRPr="00B445B6">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21C82B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8"/>
      <w:bookmarkEnd w:id="302"/>
      <w:r w:rsidRPr="00B445B6">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173889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09"/>
      <w:bookmarkEnd w:id="303"/>
      <w:r w:rsidRPr="00B445B6">
        <w:rPr>
          <w:rFonts w:ascii="Arial" w:eastAsia="Times New Roman" w:hAnsi="Arial" w:cs="Arial"/>
          <w:color w:val="000000"/>
          <w:kern w:val="0"/>
          <w:sz w:val="26"/>
          <w:szCs w:val="26"/>
          <w:lang w:eastAsia="ru-RU"/>
        </w:rPr>
        <w:t>покрытие затрат на реализацию всех частей программы начального общего образования.</w:t>
      </w:r>
    </w:p>
    <w:p w14:paraId="6F02338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0"/>
      <w:bookmarkEnd w:id="304"/>
      <w:r w:rsidRPr="00B445B6">
        <w:rPr>
          <w:rFonts w:ascii="Arial" w:eastAsia="Times New Roman" w:hAnsi="Arial" w:cs="Arial"/>
          <w:color w:val="000000"/>
          <w:kern w:val="0"/>
          <w:sz w:val="26"/>
          <w:szCs w:val="26"/>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427F90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1"/>
      <w:bookmarkEnd w:id="305"/>
      <w:r w:rsidRPr="00B445B6">
        <w:rPr>
          <w:rFonts w:ascii="Arial" w:eastAsia="Times New Roman" w:hAnsi="Arial" w:cs="Arial"/>
          <w:color w:val="000000"/>
          <w:kern w:val="0"/>
          <w:sz w:val="26"/>
          <w:szCs w:val="26"/>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14:paraId="32CB93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2"/>
      <w:bookmarkEnd w:id="306"/>
      <w:r w:rsidRPr="00B445B6">
        <w:rPr>
          <w:rFonts w:ascii="Arial" w:eastAsia="Times New Roman" w:hAnsi="Arial" w:cs="Arial"/>
          <w:color w:val="000000"/>
          <w:kern w:val="0"/>
          <w:sz w:val="26"/>
          <w:szCs w:val="26"/>
          <w:lang w:eastAsia="ru-RU"/>
        </w:rPr>
        <w:t>--------------------------------</w:t>
      </w:r>
    </w:p>
    <w:p w14:paraId="46D424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3"/>
      <w:bookmarkEnd w:id="307"/>
      <w:r w:rsidRPr="00B445B6">
        <w:rPr>
          <w:rFonts w:ascii="Arial" w:eastAsia="Times New Roman" w:hAnsi="Arial" w:cs="Arial"/>
          <w:color w:val="000000"/>
          <w:kern w:val="0"/>
          <w:sz w:val="26"/>
          <w:szCs w:val="26"/>
          <w:lang w:eastAsia="ru-RU"/>
        </w:rPr>
        <w:t>&lt;17&gt; </w:t>
      </w:r>
      <w:hyperlink r:id="rId30" w:anchor="dst0" w:history="1">
        <w:r w:rsidRPr="00B445B6">
          <w:rPr>
            <w:rFonts w:ascii="Arial" w:eastAsia="Times New Roman" w:hAnsi="Arial" w:cs="Arial"/>
            <w:color w:val="666699"/>
            <w:kern w:val="0"/>
            <w:sz w:val="26"/>
            <w:szCs w:val="26"/>
            <w:u w:val="single"/>
            <w:lang w:eastAsia="ru-RU"/>
          </w:rPr>
          <w:t>Приказ</w:t>
        </w:r>
      </w:hyperlink>
      <w:r w:rsidRPr="00B445B6">
        <w:rPr>
          <w:rFonts w:ascii="Arial" w:eastAsia="Times New Roman" w:hAnsi="Arial" w:cs="Arial"/>
          <w:color w:val="000000"/>
          <w:kern w:val="0"/>
          <w:sz w:val="26"/>
          <w:szCs w:val="26"/>
          <w:lang w:eastAsia="ru-RU"/>
        </w:rPr>
        <w:t>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537F6146"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58C392D8" w14:textId="77777777" w:rsidR="00B445B6" w:rsidRPr="00B445B6" w:rsidRDefault="00B445B6" w:rsidP="005B7CC2">
      <w:pPr>
        <w:shd w:val="clear" w:color="auto" w:fill="FFFFFF"/>
        <w:ind w:firstLine="540"/>
        <w:rPr>
          <w:rFonts w:ascii="Arial" w:eastAsia="Times New Roman" w:hAnsi="Arial" w:cs="Arial"/>
          <w:color w:val="000000"/>
          <w:kern w:val="0"/>
          <w:sz w:val="26"/>
          <w:szCs w:val="26"/>
          <w:lang w:eastAsia="ru-RU"/>
        </w:rPr>
      </w:pPr>
      <w:bookmarkStart w:id="308" w:name="dst100314"/>
      <w:bookmarkEnd w:id="308"/>
      <w:r w:rsidRPr="00B445B6">
        <w:rPr>
          <w:rFonts w:ascii="Arial" w:eastAsia="Times New Roman" w:hAnsi="Arial" w:cs="Arial"/>
          <w:color w:val="000000"/>
          <w:kern w:val="0"/>
          <w:sz w:val="26"/>
          <w:szCs w:val="26"/>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2342BC95" w14:textId="61E54F32" w:rsidR="00B445B6" w:rsidRDefault="00B445B6" w:rsidP="005B7CC2">
      <w:pPr>
        <w:shd w:val="clear" w:color="auto" w:fill="FFFFFF"/>
        <w:ind w:firstLine="0"/>
        <w:rPr>
          <w:rFonts w:ascii="Arial" w:eastAsia="Times New Roman" w:hAnsi="Arial" w:cs="Arial"/>
          <w:color w:val="000000"/>
          <w:kern w:val="0"/>
          <w:sz w:val="26"/>
          <w:szCs w:val="26"/>
          <w:lang w:eastAsia="ru-RU"/>
        </w:rPr>
      </w:pPr>
    </w:p>
    <w:p w14:paraId="5D97F705"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IV. Требования к результатам освоения программы начального</w:t>
      </w:r>
    </w:p>
    <w:p w14:paraId="29EC6870"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4DEAB7A6" w14:textId="77777777" w:rsidR="005B7CC2" w:rsidRDefault="005B7CC2" w:rsidP="005B7CC2">
      <w:pPr>
        <w:shd w:val="clear" w:color="auto" w:fill="FFFFFF"/>
        <w:ind w:firstLine="567"/>
        <w:outlineLvl w:val="0"/>
        <w:rPr>
          <w:rFonts w:ascii="Arial" w:eastAsia="Times New Roman" w:hAnsi="Arial" w:cs="Arial"/>
          <w:color w:val="000000"/>
          <w:kern w:val="0"/>
          <w:sz w:val="26"/>
          <w:szCs w:val="26"/>
          <w:lang w:eastAsia="ru-RU"/>
        </w:rPr>
      </w:pPr>
      <w:bookmarkStart w:id="309" w:name="dst100316"/>
      <w:bookmarkEnd w:id="309"/>
    </w:p>
    <w:p w14:paraId="64D83FEA" w14:textId="7C2C634F" w:rsidR="00B445B6" w:rsidRPr="00B445B6" w:rsidRDefault="00B445B6" w:rsidP="005B7CC2">
      <w:pPr>
        <w:shd w:val="clear" w:color="auto" w:fill="FFFFFF"/>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40. ФГОС устанавливает требования к результатам освоения обучающимися программ начального общего образования:</w:t>
      </w:r>
    </w:p>
    <w:p w14:paraId="5718D8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7"/>
      <w:bookmarkEnd w:id="310"/>
      <w:r w:rsidRPr="00B445B6">
        <w:rPr>
          <w:rFonts w:ascii="Arial" w:eastAsia="Times New Roman" w:hAnsi="Arial" w:cs="Arial"/>
          <w:color w:val="000000"/>
          <w:kern w:val="0"/>
          <w:sz w:val="26"/>
          <w:szCs w:val="26"/>
          <w:lang w:eastAsia="ru-RU"/>
        </w:rPr>
        <w:t>1) личностным, включающим:</w:t>
      </w:r>
    </w:p>
    <w:p w14:paraId="6F35FD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8"/>
      <w:bookmarkEnd w:id="311"/>
      <w:r w:rsidRPr="00B445B6">
        <w:rPr>
          <w:rFonts w:ascii="Arial" w:eastAsia="Times New Roman" w:hAnsi="Arial" w:cs="Arial"/>
          <w:color w:val="000000"/>
          <w:kern w:val="0"/>
          <w:sz w:val="26"/>
          <w:szCs w:val="26"/>
          <w:lang w:eastAsia="ru-RU"/>
        </w:rPr>
        <w:t>формирование у обучающихся основ российской гражданской идентичности;</w:t>
      </w:r>
    </w:p>
    <w:p w14:paraId="053D1DB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19"/>
      <w:bookmarkEnd w:id="312"/>
      <w:r w:rsidRPr="00B445B6">
        <w:rPr>
          <w:rFonts w:ascii="Arial" w:eastAsia="Times New Roman" w:hAnsi="Arial" w:cs="Arial"/>
          <w:color w:val="000000"/>
          <w:kern w:val="0"/>
          <w:sz w:val="26"/>
          <w:szCs w:val="26"/>
          <w:lang w:eastAsia="ru-RU"/>
        </w:rPr>
        <w:t>готовность обучающихся к саморазвитию; мотивацию к познанию и обучению;</w:t>
      </w:r>
    </w:p>
    <w:p w14:paraId="14AA45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0"/>
      <w:bookmarkEnd w:id="313"/>
      <w:r w:rsidRPr="00B445B6">
        <w:rPr>
          <w:rFonts w:ascii="Arial" w:eastAsia="Times New Roman" w:hAnsi="Arial" w:cs="Arial"/>
          <w:color w:val="000000"/>
          <w:kern w:val="0"/>
          <w:sz w:val="26"/>
          <w:szCs w:val="26"/>
          <w:lang w:eastAsia="ru-RU"/>
        </w:rPr>
        <w:t>ценностные установки и социально значимые качества личности;</w:t>
      </w:r>
    </w:p>
    <w:p w14:paraId="6341022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1"/>
      <w:bookmarkEnd w:id="314"/>
      <w:r w:rsidRPr="00B445B6">
        <w:rPr>
          <w:rFonts w:ascii="Arial" w:eastAsia="Times New Roman" w:hAnsi="Arial" w:cs="Arial"/>
          <w:color w:val="000000"/>
          <w:kern w:val="0"/>
          <w:sz w:val="26"/>
          <w:szCs w:val="26"/>
          <w:lang w:eastAsia="ru-RU"/>
        </w:rPr>
        <w:t>активное участие в социально значимой деятельности;</w:t>
      </w:r>
    </w:p>
    <w:p w14:paraId="4FFB698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2"/>
      <w:bookmarkEnd w:id="315"/>
      <w:r w:rsidRPr="00B445B6">
        <w:rPr>
          <w:rFonts w:ascii="Arial" w:eastAsia="Times New Roman" w:hAnsi="Arial" w:cs="Arial"/>
          <w:color w:val="000000"/>
          <w:kern w:val="0"/>
          <w:sz w:val="26"/>
          <w:szCs w:val="26"/>
          <w:lang w:eastAsia="ru-RU"/>
        </w:rPr>
        <w:t>2) метапредметным, включающим:</w:t>
      </w:r>
    </w:p>
    <w:p w14:paraId="7B0B58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3"/>
      <w:bookmarkEnd w:id="316"/>
      <w:r w:rsidRPr="00B445B6">
        <w:rPr>
          <w:rFonts w:ascii="Arial" w:eastAsia="Times New Roman" w:hAnsi="Arial" w:cs="Arial"/>
          <w:color w:val="000000"/>
          <w:kern w:val="0"/>
          <w:sz w:val="26"/>
          <w:szCs w:val="26"/>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14:paraId="7D51C9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4"/>
      <w:bookmarkEnd w:id="317"/>
      <w:r w:rsidRPr="00B445B6">
        <w:rPr>
          <w:rFonts w:ascii="Arial" w:eastAsia="Times New Roman" w:hAnsi="Arial" w:cs="Arial"/>
          <w:color w:val="000000"/>
          <w:kern w:val="0"/>
          <w:sz w:val="26"/>
          <w:szCs w:val="26"/>
          <w:lang w:eastAsia="ru-RU"/>
        </w:rPr>
        <w:t>универсальные коммуникативные действия (общение, совместная деятельность, презентация);</w:t>
      </w:r>
    </w:p>
    <w:p w14:paraId="45B20C2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5"/>
      <w:bookmarkEnd w:id="318"/>
      <w:r w:rsidRPr="00B445B6">
        <w:rPr>
          <w:rFonts w:ascii="Arial" w:eastAsia="Times New Roman" w:hAnsi="Arial" w:cs="Arial"/>
          <w:color w:val="000000"/>
          <w:kern w:val="0"/>
          <w:sz w:val="26"/>
          <w:szCs w:val="26"/>
          <w:lang w:eastAsia="ru-RU"/>
        </w:rPr>
        <w:t>универсальные регулятивные действия (саморегуляция, самоконтроль);</w:t>
      </w:r>
    </w:p>
    <w:p w14:paraId="5A89BB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6"/>
      <w:bookmarkEnd w:id="319"/>
      <w:r w:rsidRPr="00B445B6">
        <w:rPr>
          <w:rFonts w:ascii="Arial" w:eastAsia="Times New Roman" w:hAnsi="Arial" w:cs="Arial"/>
          <w:color w:val="000000"/>
          <w:kern w:val="0"/>
          <w:sz w:val="26"/>
          <w:szCs w:val="26"/>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70E109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7"/>
      <w:bookmarkEnd w:id="320"/>
      <w:r w:rsidRPr="00B445B6">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043259A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1" w:name="dst100328"/>
      <w:bookmarkStart w:id="322" w:name="_Hlk76813400"/>
      <w:bookmarkEnd w:id="321"/>
      <w:r w:rsidRPr="00017984">
        <w:rPr>
          <w:rFonts w:ascii="Arial" w:eastAsia="Times New Roman" w:hAnsi="Arial" w:cs="Arial"/>
          <w:color w:val="000000"/>
          <w:kern w:val="0"/>
          <w:sz w:val="26"/>
          <w:szCs w:val="26"/>
          <w:highlight w:val="yellow"/>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A6668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3" w:name="dst100329"/>
      <w:bookmarkEnd w:id="323"/>
      <w:r w:rsidRPr="00017984">
        <w:rPr>
          <w:rFonts w:ascii="Arial" w:eastAsia="Times New Roman" w:hAnsi="Arial" w:cs="Arial"/>
          <w:color w:val="000000"/>
          <w:kern w:val="0"/>
          <w:sz w:val="26"/>
          <w:szCs w:val="26"/>
          <w:highlight w:val="yellow"/>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7CB77951"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4" w:name="dst100330"/>
      <w:bookmarkEnd w:id="324"/>
      <w:r w:rsidRPr="00017984">
        <w:rPr>
          <w:rFonts w:ascii="Arial" w:eastAsia="Times New Roman" w:hAnsi="Arial" w:cs="Arial"/>
          <w:color w:val="000000"/>
          <w:kern w:val="0"/>
          <w:sz w:val="26"/>
          <w:szCs w:val="26"/>
          <w:highlight w:val="yellow"/>
          <w:lang w:eastAsia="ru-RU"/>
        </w:rPr>
        <w:t>41.1.1. Гражданско-патриотического воспитания:</w:t>
      </w:r>
    </w:p>
    <w:p w14:paraId="25B60E71"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5" w:name="dst100331"/>
      <w:bookmarkEnd w:id="325"/>
      <w:r w:rsidRPr="00017984">
        <w:rPr>
          <w:rFonts w:ascii="Arial" w:eastAsia="Times New Roman" w:hAnsi="Arial" w:cs="Arial"/>
          <w:color w:val="000000"/>
          <w:kern w:val="0"/>
          <w:sz w:val="26"/>
          <w:szCs w:val="26"/>
          <w:highlight w:val="yellow"/>
          <w:lang w:eastAsia="ru-RU"/>
        </w:rPr>
        <w:t>становление ценностного отношения к своей Родине - России;</w:t>
      </w:r>
    </w:p>
    <w:p w14:paraId="5454BBD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6" w:name="dst100332"/>
      <w:bookmarkEnd w:id="326"/>
      <w:r w:rsidRPr="00017984">
        <w:rPr>
          <w:rFonts w:ascii="Arial" w:eastAsia="Times New Roman" w:hAnsi="Arial" w:cs="Arial"/>
          <w:color w:val="000000"/>
          <w:kern w:val="0"/>
          <w:sz w:val="26"/>
          <w:szCs w:val="26"/>
          <w:highlight w:val="yellow"/>
          <w:lang w:eastAsia="ru-RU"/>
        </w:rPr>
        <w:t>осознание своей этнокультурной и российской гражданской идентичности;</w:t>
      </w:r>
    </w:p>
    <w:p w14:paraId="51B65F0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7" w:name="dst100333"/>
      <w:bookmarkEnd w:id="327"/>
      <w:r w:rsidRPr="00017984">
        <w:rPr>
          <w:rFonts w:ascii="Arial" w:eastAsia="Times New Roman" w:hAnsi="Arial" w:cs="Arial"/>
          <w:color w:val="000000"/>
          <w:kern w:val="0"/>
          <w:sz w:val="26"/>
          <w:szCs w:val="26"/>
          <w:highlight w:val="yellow"/>
          <w:lang w:eastAsia="ru-RU"/>
        </w:rPr>
        <w:t>сопричастность к прошлому, настоящему и будущему своей страны и родного края;</w:t>
      </w:r>
    </w:p>
    <w:p w14:paraId="5C684D0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8" w:name="dst100334"/>
      <w:bookmarkEnd w:id="328"/>
      <w:r w:rsidRPr="00017984">
        <w:rPr>
          <w:rFonts w:ascii="Arial" w:eastAsia="Times New Roman" w:hAnsi="Arial" w:cs="Arial"/>
          <w:color w:val="000000"/>
          <w:kern w:val="0"/>
          <w:sz w:val="26"/>
          <w:szCs w:val="26"/>
          <w:highlight w:val="yellow"/>
          <w:lang w:eastAsia="ru-RU"/>
        </w:rPr>
        <w:t>уважение к своему и другим народам;</w:t>
      </w:r>
    </w:p>
    <w:p w14:paraId="2861172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9" w:name="dst100335"/>
      <w:bookmarkEnd w:id="329"/>
      <w:r w:rsidRPr="00017984">
        <w:rPr>
          <w:rFonts w:ascii="Arial" w:eastAsia="Times New Roman" w:hAnsi="Arial" w:cs="Arial"/>
          <w:color w:val="000000"/>
          <w:kern w:val="0"/>
          <w:sz w:val="26"/>
          <w:szCs w:val="26"/>
          <w:highlight w:val="yellow"/>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FC24A2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0" w:name="dst100336"/>
      <w:bookmarkEnd w:id="330"/>
      <w:r w:rsidRPr="00017984">
        <w:rPr>
          <w:rFonts w:ascii="Arial" w:eastAsia="Times New Roman" w:hAnsi="Arial" w:cs="Arial"/>
          <w:color w:val="000000"/>
          <w:kern w:val="0"/>
          <w:sz w:val="26"/>
          <w:szCs w:val="26"/>
          <w:highlight w:val="yellow"/>
          <w:lang w:eastAsia="ru-RU"/>
        </w:rPr>
        <w:t>41.1.2. Духовно-нравственного воспитания:</w:t>
      </w:r>
    </w:p>
    <w:p w14:paraId="4BA36DDE"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1" w:name="dst100337"/>
      <w:bookmarkEnd w:id="331"/>
      <w:r w:rsidRPr="00017984">
        <w:rPr>
          <w:rFonts w:ascii="Arial" w:eastAsia="Times New Roman" w:hAnsi="Arial" w:cs="Arial"/>
          <w:color w:val="000000"/>
          <w:kern w:val="0"/>
          <w:sz w:val="26"/>
          <w:szCs w:val="26"/>
          <w:highlight w:val="yellow"/>
          <w:lang w:eastAsia="ru-RU"/>
        </w:rPr>
        <w:t>признание индивидуальности каждого человека;</w:t>
      </w:r>
    </w:p>
    <w:p w14:paraId="57BAC43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2" w:name="dst100338"/>
      <w:bookmarkEnd w:id="332"/>
      <w:r w:rsidRPr="00017984">
        <w:rPr>
          <w:rFonts w:ascii="Arial" w:eastAsia="Times New Roman" w:hAnsi="Arial" w:cs="Arial"/>
          <w:color w:val="000000"/>
          <w:kern w:val="0"/>
          <w:sz w:val="26"/>
          <w:szCs w:val="26"/>
          <w:highlight w:val="yellow"/>
          <w:lang w:eastAsia="ru-RU"/>
        </w:rPr>
        <w:t>проявление сопереживания, уважения и доброжелательности;</w:t>
      </w:r>
    </w:p>
    <w:p w14:paraId="3306B21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3" w:name="dst100339"/>
      <w:bookmarkEnd w:id="333"/>
      <w:r w:rsidRPr="00017984">
        <w:rPr>
          <w:rFonts w:ascii="Arial" w:eastAsia="Times New Roman" w:hAnsi="Arial" w:cs="Arial"/>
          <w:color w:val="000000"/>
          <w:kern w:val="0"/>
          <w:sz w:val="26"/>
          <w:szCs w:val="26"/>
          <w:highlight w:val="yellow"/>
          <w:lang w:eastAsia="ru-RU"/>
        </w:rPr>
        <w:t>неприятие любых форм поведения, направленных на причинение физического и морального вреда другим людям.</w:t>
      </w:r>
    </w:p>
    <w:p w14:paraId="22EB386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4" w:name="dst100340"/>
      <w:bookmarkEnd w:id="322"/>
      <w:bookmarkEnd w:id="334"/>
      <w:r w:rsidRPr="00017984">
        <w:rPr>
          <w:rFonts w:ascii="Arial" w:eastAsia="Times New Roman" w:hAnsi="Arial" w:cs="Arial"/>
          <w:color w:val="000000"/>
          <w:kern w:val="0"/>
          <w:sz w:val="26"/>
          <w:szCs w:val="26"/>
          <w:highlight w:val="yellow"/>
          <w:lang w:eastAsia="ru-RU"/>
        </w:rPr>
        <w:t>41.1.3. Эстетического воспитания:</w:t>
      </w:r>
    </w:p>
    <w:p w14:paraId="34E0BB8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5" w:name="dst100341"/>
      <w:bookmarkEnd w:id="335"/>
      <w:r w:rsidRPr="00017984">
        <w:rPr>
          <w:rFonts w:ascii="Arial" w:eastAsia="Times New Roman" w:hAnsi="Arial" w:cs="Arial"/>
          <w:color w:val="000000"/>
          <w:kern w:val="0"/>
          <w:sz w:val="26"/>
          <w:szCs w:val="26"/>
          <w:highlight w:val="yellow"/>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C866B7B"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6" w:name="dst100342"/>
      <w:bookmarkEnd w:id="336"/>
      <w:r w:rsidRPr="00017984">
        <w:rPr>
          <w:rFonts w:ascii="Arial" w:eastAsia="Times New Roman" w:hAnsi="Arial" w:cs="Arial"/>
          <w:color w:val="000000"/>
          <w:kern w:val="0"/>
          <w:sz w:val="26"/>
          <w:szCs w:val="26"/>
          <w:highlight w:val="yellow"/>
          <w:lang w:eastAsia="ru-RU"/>
        </w:rPr>
        <w:t>стремление к самовыражению в разных видах художественной деятельности.</w:t>
      </w:r>
    </w:p>
    <w:p w14:paraId="3BD60DD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7" w:name="dst100343"/>
      <w:bookmarkEnd w:id="337"/>
      <w:r w:rsidRPr="00017984">
        <w:rPr>
          <w:rFonts w:ascii="Arial" w:eastAsia="Times New Roman" w:hAnsi="Arial" w:cs="Arial"/>
          <w:color w:val="000000"/>
          <w:kern w:val="0"/>
          <w:sz w:val="26"/>
          <w:szCs w:val="26"/>
          <w:highlight w:val="yellow"/>
          <w:lang w:eastAsia="ru-RU"/>
        </w:rPr>
        <w:t>41.1.4. Физического воспитания, формирования культуры здоровья и эмоционального благополучия:</w:t>
      </w:r>
    </w:p>
    <w:p w14:paraId="1DDD1DB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8" w:name="dst100344"/>
      <w:bookmarkEnd w:id="338"/>
      <w:r w:rsidRPr="00017984">
        <w:rPr>
          <w:rFonts w:ascii="Arial" w:eastAsia="Times New Roman" w:hAnsi="Arial" w:cs="Arial"/>
          <w:color w:val="000000"/>
          <w:kern w:val="0"/>
          <w:sz w:val="26"/>
          <w:szCs w:val="26"/>
          <w:highlight w:val="yellow"/>
          <w:lang w:eastAsia="ru-RU"/>
        </w:rPr>
        <w:t>соблюдение правил здорового и безопасного (для себя и других людей) образа жизни в окружающей среде (в том числе информационной);</w:t>
      </w:r>
    </w:p>
    <w:p w14:paraId="46C9A29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9" w:name="dst100345"/>
      <w:bookmarkEnd w:id="339"/>
      <w:r w:rsidRPr="00017984">
        <w:rPr>
          <w:rFonts w:ascii="Arial" w:eastAsia="Times New Roman" w:hAnsi="Arial" w:cs="Arial"/>
          <w:color w:val="000000"/>
          <w:kern w:val="0"/>
          <w:sz w:val="26"/>
          <w:szCs w:val="26"/>
          <w:highlight w:val="yellow"/>
          <w:lang w:eastAsia="ru-RU"/>
        </w:rPr>
        <w:t>бережное отношение к физическому и психическому здоровью.</w:t>
      </w:r>
    </w:p>
    <w:p w14:paraId="406F3BAB"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0" w:name="dst100346"/>
      <w:bookmarkEnd w:id="340"/>
      <w:r w:rsidRPr="00017984">
        <w:rPr>
          <w:rFonts w:ascii="Arial" w:eastAsia="Times New Roman" w:hAnsi="Arial" w:cs="Arial"/>
          <w:color w:val="000000"/>
          <w:kern w:val="0"/>
          <w:sz w:val="26"/>
          <w:szCs w:val="26"/>
          <w:highlight w:val="yellow"/>
          <w:lang w:eastAsia="ru-RU"/>
        </w:rPr>
        <w:t>41.1.5. Трудового воспитания:</w:t>
      </w:r>
    </w:p>
    <w:p w14:paraId="0650ED8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1" w:name="dst100347"/>
      <w:bookmarkEnd w:id="341"/>
      <w:r w:rsidRPr="00017984">
        <w:rPr>
          <w:rFonts w:ascii="Arial" w:eastAsia="Times New Roman" w:hAnsi="Arial" w:cs="Arial"/>
          <w:color w:val="000000"/>
          <w:kern w:val="0"/>
          <w:sz w:val="26"/>
          <w:szCs w:val="26"/>
          <w:highlight w:val="yellow"/>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9B54F2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2" w:name="dst100348"/>
      <w:bookmarkEnd w:id="342"/>
      <w:r w:rsidRPr="00017984">
        <w:rPr>
          <w:rFonts w:ascii="Arial" w:eastAsia="Times New Roman" w:hAnsi="Arial" w:cs="Arial"/>
          <w:color w:val="000000"/>
          <w:kern w:val="0"/>
          <w:sz w:val="26"/>
          <w:szCs w:val="26"/>
          <w:highlight w:val="yellow"/>
          <w:lang w:eastAsia="ru-RU"/>
        </w:rPr>
        <w:t>41.1.6. Экологического воспитания:</w:t>
      </w:r>
    </w:p>
    <w:p w14:paraId="6BAA4F5A"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3" w:name="dst100349"/>
      <w:bookmarkEnd w:id="343"/>
      <w:r w:rsidRPr="00017984">
        <w:rPr>
          <w:rFonts w:ascii="Arial" w:eastAsia="Times New Roman" w:hAnsi="Arial" w:cs="Arial"/>
          <w:color w:val="000000"/>
          <w:kern w:val="0"/>
          <w:sz w:val="26"/>
          <w:szCs w:val="26"/>
          <w:highlight w:val="yellow"/>
          <w:lang w:eastAsia="ru-RU"/>
        </w:rPr>
        <w:t>бережное отношение к природе;</w:t>
      </w:r>
    </w:p>
    <w:p w14:paraId="7FB314C5"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4" w:name="dst100350"/>
      <w:bookmarkEnd w:id="344"/>
      <w:r w:rsidRPr="00017984">
        <w:rPr>
          <w:rFonts w:ascii="Arial" w:eastAsia="Times New Roman" w:hAnsi="Arial" w:cs="Arial"/>
          <w:color w:val="000000"/>
          <w:kern w:val="0"/>
          <w:sz w:val="26"/>
          <w:szCs w:val="26"/>
          <w:highlight w:val="yellow"/>
          <w:lang w:eastAsia="ru-RU"/>
        </w:rPr>
        <w:t>неприятие действий, приносящих ей вред.</w:t>
      </w:r>
    </w:p>
    <w:p w14:paraId="1430CB1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5" w:name="dst100351"/>
      <w:bookmarkEnd w:id="345"/>
      <w:r w:rsidRPr="00017984">
        <w:rPr>
          <w:rFonts w:ascii="Arial" w:eastAsia="Times New Roman" w:hAnsi="Arial" w:cs="Arial"/>
          <w:color w:val="000000"/>
          <w:kern w:val="0"/>
          <w:sz w:val="26"/>
          <w:szCs w:val="26"/>
          <w:highlight w:val="yellow"/>
          <w:lang w:eastAsia="ru-RU"/>
        </w:rPr>
        <w:t>41.1.7. Ценности научного познания:</w:t>
      </w:r>
    </w:p>
    <w:p w14:paraId="2EED19FD"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6" w:name="dst100352"/>
      <w:bookmarkEnd w:id="346"/>
      <w:r w:rsidRPr="00017984">
        <w:rPr>
          <w:rFonts w:ascii="Arial" w:eastAsia="Times New Roman" w:hAnsi="Arial" w:cs="Arial"/>
          <w:color w:val="000000"/>
          <w:kern w:val="0"/>
          <w:sz w:val="26"/>
          <w:szCs w:val="26"/>
          <w:highlight w:val="yellow"/>
          <w:lang w:eastAsia="ru-RU"/>
        </w:rPr>
        <w:t>первоначальные представления о научной картине мира;</w:t>
      </w:r>
    </w:p>
    <w:p w14:paraId="590ABB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3"/>
      <w:bookmarkEnd w:id="347"/>
      <w:r w:rsidRPr="00017984">
        <w:rPr>
          <w:rFonts w:ascii="Arial" w:eastAsia="Times New Roman" w:hAnsi="Arial" w:cs="Arial"/>
          <w:color w:val="000000"/>
          <w:kern w:val="0"/>
          <w:sz w:val="26"/>
          <w:szCs w:val="26"/>
          <w:highlight w:val="yellow"/>
          <w:lang w:eastAsia="ru-RU"/>
        </w:rPr>
        <w:t>познавательные интересы, активность, инициативность, любознательность и самостоятельность в познании.</w:t>
      </w:r>
    </w:p>
    <w:p w14:paraId="0BC621F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4"/>
      <w:bookmarkEnd w:id="348"/>
      <w:r w:rsidRPr="00B445B6">
        <w:rPr>
          <w:rFonts w:ascii="Arial" w:eastAsia="Times New Roman" w:hAnsi="Arial" w:cs="Arial"/>
          <w:color w:val="000000"/>
          <w:kern w:val="0"/>
          <w:sz w:val="26"/>
          <w:szCs w:val="26"/>
          <w:lang w:eastAsia="ru-RU"/>
        </w:rPr>
        <w:t>42. Метапредметные результаты освоения программы начального общего образования должны отражать:</w:t>
      </w:r>
    </w:p>
    <w:p w14:paraId="4B12C0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5"/>
      <w:bookmarkEnd w:id="349"/>
      <w:r w:rsidRPr="00B445B6">
        <w:rPr>
          <w:rFonts w:ascii="Arial" w:eastAsia="Times New Roman" w:hAnsi="Arial" w:cs="Arial"/>
          <w:color w:val="000000"/>
          <w:kern w:val="0"/>
          <w:sz w:val="26"/>
          <w:szCs w:val="26"/>
          <w:lang w:eastAsia="ru-RU"/>
        </w:rPr>
        <w:t>42.1. Овладение универсальными учебными познавательными действиями:</w:t>
      </w:r>
    </w:p>
    <w:p w14:paraId="296AF81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6"/>
      <w:bookmarkEnd w:id="350"/>
      <w:r w:rsidRPr="00B445B6">
        <w:rPr>
          <w:rFonts w:ascii="Arial" w:eastAsia="Times New Roman" w:hAnsi="Arial" w:cs="Arial"/>
          <w:color w:val="000000"/>
          <w:kern w:val="0"/>
          <w:sz w:val="26"/>
          <w:szCs w:val="26"/>
          <w:lang w:eastAsia="ru-RU"/>
        </w:rPr>
        <w:t>1) базовые логические действия:</w:t>
      </w:r>
    </w:p>
    <w:p w14:paraId="07BB922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7"/>
      <w:bookmarkEnd w:id="351"/>
      <w:r w:rsidRPr="00B445B6">
        <w:rPr>
          <w:rFonts w:ascii="Arial" w:eastAsia="Times New Roman" w:hAnsi="Arial" w:cs="Arial"/>
          <w:color w:val="000000"/>
          <w:kern w:val="0"/>
          <w:sz w:val="26"/>
          <w:szCs w:val="26"/>
          <w:lang w:eastAsia="ru-RU"/>
        </w:rPr>
        <w:t>сравнивать объекты, устанавливать основания для сравнения, устанавливать аналогии;</w:t>
      </w:r>
    </w:p>
    <w:p w14:paraId="41E36E5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8"/>
      <w:bookmarkEnd w:id="352"/>
      <w:r w:rsidRPr="00B445B6">
        <w:rPr>
          <w:rFonts w:ascii="Arial" w:eastAsia="Times New Roman" w:hAnsi="Arial" w:cs="Arial"/>
          <w:color w:val="000000"/>
          <w:kern w:val="0"/>
          <w:sz w:val="26"/>
          <w:szCs w:val="26"/>
          <w:lang w:eastAsia="ru-RU"/>
        </w:rPr>
        <w:t>объединять части объекта (объекты) по определенному признаку;</w:t>
      </w:r>
    </w:p>
    <w:p w14:paraId="4D0CB6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59"/>
      <w:bookmarkEnd w:id="353"/>
      <w:r w:rsidRPr="00B445B6">
        <w:rPr>
          <w:rFonts w:ascii="Arial" w:eastAsia="Times New Roman" w:hAnsi="Arial" w:cs="Arial"/>
          <w:color w:val="000000"/>
          <w:kern w:val="0"/>
          <w:sz w:val="26"/>
          <w:szCs w:val="26"/>
          <w:lang w:eastAsia="ru-RU"/>
        </w:rPr>
        <w:t>определять существенный признак для классификации, классифицировать предложенные объекты;</w:t>
      </w:r>
    </w:p>
    <w:p w14:paraId="7BC618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0"/>
      <w:bookmarkEnd w:id="354"/>
      <w:r w:rsidRPr="00B445B6">
        <w:rPr>
          <w:rFonts w:ascii="Arial" w:eastAsia="Times New Roman" w:hAnsi="Arial" w:cs="Arial"/>
          <w:color w:val="000000"/>
          <w:kern w:val="0"/>
          <w:sz w:val="26"/>
          <w:szCs w:val="26"/>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9C1A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1"/>
      <w:bookmarkEnd w:id="355"/>
      <w:r w:rsidRPr="00B445B6">
        <w:rPr>
          <w:rFonts w:ascii="Arial" w:eastAsia="Times New Roman" w:hAnsi="Arial" w:cs="Arial"/>
          <w:color w:val="000000"/>
          <w:kern w:val="0"/>
          <w:sz w:val="26"/>
          <w:szCs w:val="26"/>
          <w:lang w:eastAsia="ru-RU"/>
        </w:rPr>
        <w:t>выявлять недостаток информации для решения учебной (практической) задачи на основе предложенного алгоритма;</w:t>
      </w:r>
    </w:p>
    <w:p w14:paraId="74A6DC8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2"/>
      <w:bookmarkEnd w:id="356"/>
      <w:r w:rsidRPr="00B445B6">
        <w:rPr>
          <w:rFonts w:ascii="Arial" w:eastAsia="Times New Roman" w:hAnsi="Arial" w:cs="Arial"/>
          <w:color w:val="000000"/>
          <w:kern w:val="0"/>
          <w:sz w:val="26"/>
          <w:szCs w:val="26"/>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406780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3"/>
      <w:bookmarkEnd w:id="357"/>
      <w:r w:rsidRPr="00B445B6">
        <w:rPr>
          <w:rFonts w:ascii="Arial" w:eastAsia="Times New Roman" w:hAnsi="Arial" w:cs="Arial"/>
          <w:color w:val="000000"/>
          <w:kern w:val="0"/>
          <w:sz w:val="26"/>
          <w:szCs w:val="26"/>
          <w:lang w:eastAsia="ru-RU"/>
        </w:rPr>
        <w:t>2) базовые исследовательские действия:</w:t>
      </w:r>
    </w:p>
    <w:p w14:paraId="5DB053F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4"/>
      <w:bookmarkEnd w:id="358"/>
      <w:r w:rsidRPr="00B445B6">
        <w:rPr>
          <w:rFonts w:ascii="Arial" w:eastAsia="Times New Roman" w:hAnsi="Arial" w:cs="Arial"/>
          <w:color w:val="000000"/>
          <w:kern w:val="0"/>
          <w:sz w:val="26"/>
          <w:szCs w:val="26"/>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9326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5"/>
      <w:bookmarkEnd w:id="359"/>
      <w:r w:rsidRPr="00B445B6">
        <w:rPr>
          <w:rFonts w:ascii="Arial" w:eastAsia="Times New Roman" w:hAnsi="Arial" w:cs="Arial"/>
          <w:color w:val="000000"/>
          <w:kern w:val="0"/>
          <w:sz w:val="26"/>
          <w:szCs w:val="26"/>
          <w:lang w:eastAsia="ru-RU"/>
        </w:rPr>
        <w:t>с помощью педагогического работника формулировать цель, планировать изменения объекта, ситуации;</w:t>
      </w:r>
    </w:p>
    <w:p w14:paraId="3831D2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6"/>
      <w:bookmarkEnd w:id="360"/>
      <w:r w:rsidRPr="00B445B6">
        <w:rPr>
          <w:rFonts w:ascii="Arial" w:eastAsia="Times New Roman" w:hAnsi="Arial" w:cs="Arial"/>
          <w:color w:val="000000"/>
          <w:kern w:val="0"/>
          <w:sz w:val="26"/>
          <w:szCs w:val="26"/>
          <w:lang w:eastAsia="ru-RU"/>
        </w:rPr>
        <w:t>сравнивать несколько вариантов решения задачи, выбирать наиболее подходящий (на основе предложенных критериев);</w:t>
      </w:r>
    </w:p>
    <w:p w14:paraId="6A6974B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7"/>
      <w:bookmarkEnd w:id="361"/>
      <w:r w:rsidRPr="00B445B6">
        <w:rPr>
          <w:rFonts w:ascii="Arial" w:eastAsia="Times New Roman" w:hAnsi="Arial" w:cs="Arial"/>
          <w:color w:val="000000"/>
          <w:kern w:val="0"/>
          <w:sz w:val="26"/>
          <w:szCs w:val="26"/>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AAEE2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8"/>
      <w:bookmarkEnd w:id="362"/>
      <w:r w:rsidRPr="00B445B6">
        <w:rPr>
          <w:rFonts w:ascii="Arial" w:eastAsia="Times New Roman" w:hAnsi="Arial" w:cs="Arial"/>
          <w:color w:val="000000"/>
          <w:kern w:val="0"/>
          <w:sz w:val="26"/>
          <w:szCs w:val="26"/>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23607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69"/>
      <w:bookmarkEnd w:id="363"/>
      <w:r w:rsidRPr="00B445B6">
        <w:rPr>
          <w:rFonts w:ascii="Arial" w:eastAsia="Times New Roman" w:hAnsi="Arial" w:cs="Arial"/>
          <w:color w:val="000000"/>
          <w:kern w:val="0"/>
          <w:sz w:val="26"/>
          <w:szCs w:val="26"/>
          <w:lang w:eastAsia="ru-RU"/>
        </w:rPr>
        <w:t>прогнозировать возможное развитие процессов, событий и их последствия в аналогичных или сходных ситуациях;</w:t>
      </w:r>
    </w:p>
    <w:p w14:paraId="7DD60F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0"/>
      <w:bookmarkEnd w:id="364"/>
      <w:r w:rsidRPr="00B445B6">
        <w:rPr>
          <w:rFonts w:ascii="Arial" w:eastAsia="Times New Roman" w:hAnsi="Arial" w:cs="Arial"/>
          <w:color w:val="000000"/>
          <w:kern w:val="0"/>
          <w:sz w:val="26"/>
          <w:szCs w:val="26"/>
          <w:lang w:eastAsia="ru-RU"/>
        </w:rPr>
        <w:t>3) работа с информацией:</w:t>
      </w:r>
    </w:p>
    <w:p w14:paraId="1818AF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1"/>
      <w:bookmarkEnd w:id="365"/>
      <w:r w:rsidRPr="00B445B6">
        <w:rPr>
          <w:rFonts w:ascii="Arial" w:eastAsia="Times New Roman" w:hAnsi="Arial" w:cs="Arial"/>
          <w:color w:val="000000"/>
          <w:kern w:val="0"/>
          <w:sz w:val="26"/>
          <w:szCs w:val="26"/>
          <w:lang w:eastAsia="ru-RU"/>
        </w:rPr>
        <w:t>выбирать источник получения информации;</w:t>
      </w:r>
    </w:p>
    <w:p w14:paraId="061CB10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2"/>
      <w:bookmarkEnd w:id="366"/>
      <w:r w:rsidRPr="00B445B6">
        <w:rPr>
          <w:rFonts w:ascii="Arial" w:eastAsia="Times New Roman" w:hAnsi="Arial" w:cs="Arial"/>
          <w:color w:val="000000"/>
          <w:kern w:val="0"/>
          <w:sz w:val="26"/>
          <w:szCs w:val="26"/>
          <w:lang w:eastAsia="ru-RU"/>
        </w:rPr>
        <w:t>согласно заданному алгоритму находить в предложенном источнике информацию, представленную в явном виде;</w:t>
      </w:r>
    </w:p>
    <w:p w14:paraId="15C008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3"/>
      <w:bookmarkEnd w:id="367"/>
      <w:r w:rsidRPr="00B445B6">
        <w:rPr>
          <w:rFonts w:ascii="Arial" w:eastAsia="Times New Roman" w:hAnsi="Arial" w:cs="Arial"/>
          <w:color w:val="000000"/>
          <w:kern w:val="0"/>
          <w:sz w:val="26"/>
          <w:szCs w:val="26"/>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310F2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4"/>
      <w:bookmarkEnd w:id="368"/>
      <w:r w:rsidRPr="00B445B6">
        <w:rPr>
          <w:rFonts w:ascii="Arial" w:eastAsia="Times New Roman" w:hAnsi="Arial" w:cs="Arial"/>
          <w:color w:val="000000"/>
          <w:kern w:val="0"/>
          <w:sz w:val="26"/>
          <w:szCs w:val="26"/>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C2F3B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5"/>
      <w:bookmarkEnd w:id="369"/>
      <w:r w:rsidRPr="00B445B6">
        <w:rPr>
          <w:rFonts w:ascii="Arial" w:eastAsia="Times New Roman" w:hAnsi="Arial" w:cs="Arial"/>
          <w:color w:val="000000"/>
          <w:kern w:val="0"/>
          <w:sz w:val="26"/>
          <w:szCs w:val="26"/>
          <w:lang w:eastAsia="ru-RU"/>
        </w:rPr>
        <w:t>анализировать и создавать текстовую, видео, графическую, звуковую, информацию в соответствии с учебной задачей;</w:t>
      </w:r>
    </w:p>
    <w:p w14:paraId="7B09485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6"/>
      <w:bookmarkEnd w:id="370"/>
      <w:r w:rsidRPr="00B445B6">
        <w:rPr>
          <w:rFonts w:ascii="Arial" w:eastAsia="Times New Roman" w:hAnsi="Arial" w:cs="Arial"/>
          <w:color w:val="000000"/>
          <w:kern w:val="0"/>
          <w:sz w:val="26"/>
          <w:szCs w:val="26"/>
          <w:lang w:eastAsia="ru-RU"/>
        </w:rPr>
        <w:t>самостоятельно создавать схемы, таблицы для представления информации.</w:t>
      </w:r>
    </w:p>
    <w:p w14:paraId="2E28B8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7"/>
      <w:bookmarkEnd w:id="371"/>
      <w:r w:rsidRPr="00B445B6">
        <w:rPr>
          <w:rFonts w:ascii="Arial" w:eastAsia="Times New Roman" w:hAnsi="Arial" w:cs="Arial"/>
          <w:color w:val="000000"/>
          <w:kern w:val="0"/>
          <w:sz w:val="26"/>
          <w:szCs w:val="26"/>
          <w:lang w:eastAsia="ru-RU"/>
        </w:rPr>
        <w:t>42.2. Овладение универсальными учебными коммуникативными действиями:</w:t>
      </w:r>
    </w:p>
    <w:p w14:paraId="6B3235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8"/>
      <w:bookmarkEnd w:id="372"/>
      <w:r w:rsidRPr="00B445B6">
        <w:rPr>
          <w:rFonts w:ascii="Arial" w:eastAsia="Times New Roman" w:hAnsi="Arial" w:cs="Arial"/>
          <w:color w:val="000000"/>
          <w:kern w:val="0"/>
          <w:sz w:val="26"/>
          <w:szCs w:val="26"/>
          <w:lang w:eastAsia="ru-RU"/>
        </w:rPr>
        <w:t>1) общение:</w:t>
      </w:r>
    </w:p>
    <w:p w14:paraId="004370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79"/>
      <w:bookmarkEnd w:id="373"/>
      <w:r w:rsidRPr="00B445B6">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 в знакомой среде;</w:t>
      </w:r>
    </w:p>
    <w:p w14:paraId="36442D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0"/>
      <w:bookmarkEnd w:id="374"/>
      <w:r w:rsidRPr="00B445B6">
        <w:rPr>
          <w:rFonts w:ascii="Arial" w:eastAsia="Times New Roman" w:hAnsi="Arial" w:cs="Arial"/>
          <w:color w:val="000000"/>
          <w:kern w:val="0"/>
          <w:sz w:val="26"/>
          <w:szCs w:val="26"/>
          <w:lang w:eastAsia="ru-RU"/>
        </w:rPr>
        <w:t>проявлять уважительное отношение к собеседнику, соблюдать правила ведения диалога и дискуссии;</w:t>
      </w:r>
    </w:p>
    <w:p w14:paraId="709801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1"/>
      <w:bookmarkEnd w:id="375"/>
      <w:r w:rsidRPr="00B445B6">
        <w:rPr>
          <w:rFonts w:ascii="Arial" w:eastAsia="Times New Roman" w:hAnsi="Arial" w:cs="Arial"/>
          <w:color w:val="000000"/>
          <w:kern w:val="0"/>
          <w:sz w:val="26"/>
          <w:szCs w:val="26"/>
          <w:lang w:eastAsia="ru-RU"/>
        </w:rPr>
        <w:t>признавать возможность существования разных точек зрения;</w:t>
      </w:r>
    </w:p>
    <w:p w14:paraId="127A11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2"/>
      <w:bookmarkEnd w:id="376"/>
      <w:r w:rsidRPr="00B445B6">
        <w:rPr>
          <w:rFonts w:ascii="Arial" w:eastAsia="Times New Roman" w:hAnsi="Arial" w:cs="Arial"/>
          <w:color w:val="000000"/>
          <w:kern w:val="0"/>
          <w:sz w:val="26"/>
          <w:szCs w:val="26"/>
          <w:lang w:eastAsia="ru-RU"/>
        </w:rPr>
        <w:t>корректно и аргументированно высказывать свое мнение;</w:t>
      </w:r>
    </w:p>
    <w:p w14:paraId="6FF0C51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3"/>
      <w:bookmarkEnd w:id="377"/>
      <w:r w:rsidRPr="00B445B6">
        <w:rPr>
          <w:rFonts w:ascii="Arial" w:eastAsia="Times New Roman" w:hAnsi="Arial" w:cs="Arial"/>
          <w:color w:val="000000"/>
          <w:kern w:val="0"/>
          <w:sz w:val="26"/>
          <w:szCs w:val="26"/>
          <w:lang w:eastAsia="ru-RU"/>
        </w:rPr>
        <w:t>строить речевое высказывание в соответствии с поставленной задачей;</w:t>
      </w:r>
    </w:p>
    <w:p w14:paraId="02C58E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4"/>
      <w:bookmarkEnd w:id="378"/>
      <w:r w:rsidRPr="00B445B6">
        <w:rPr>
          <w:rFonts w:ascii="Arial" w:eastAsia="Times New Roman" w:hAnsi="Arial" w:cs="Arial"/>
          <w:color w:val="000000"/>
          <w:kern w:val="0"/>
          <w:sz w:val="26"/>
          <w:szCs w:val="26"/>
          <w:lang w:eastAsia="ru-RU"/>
        </w:rPr>
        <w:t>создавать устные и письменные тексты (описание, рассуждение, повествование);</w:t>
      </w:r>
    </w:p>
    <w:p w14:paraId="6FEB014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5"/>
      <w:bookmarkEnd w:id="379"/>
      <w:r w:rsidRPr="00B445B6">
        <w:rPr>
          <w:rFonts w:ascii="Arial" w:eastAsia="Times New Roman" w:hAnsi="Arial" w:cs="Arial"/>
          <w:color w:val="000000"/>
          <w:kern w:val="0"/>
          <w:sz w:val="26"/>
          <w:szCs w:val="26"/>
          <w:lang w:eastAsia="ru-RU"/>
        </w:rPr>
        <w:t>готовить небольшие публичные выступления;</w:t>
      </w:r>
    </w:p>
    <w:p w14:paraId="259CC0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6"/>
      <w:bookmarkEnd w:id="380"/>
      <w:r w:rsidRPr="00B445B6">
        <w:rPr>
          <w:rFonts w:ascii="Arial" w:eastAsia="Times New Roman" w:hAnsi="Arial" w:cs="Arial"/>
          <w:color w:val="000000"/>
          <w:kern w:val="0"/>
          <w:sz w:val="26"/>
          <w:szCs w:val="26"/>
          <w:lang w:eastAsia="ru-RU"/>
        </w:rPr>
        <w:t>подбирать иллюстративный материал (рисунки, фото, плакаты) к тексту выступления;</w:t>
      </w:r>
    </w:p>
    <w:p w14:paraId="09912E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7"/>
      <w:bookmarkEnd w:id="381"/>
      <w:r w:rsidRPr="00B445B6">
        <w:rPr>
          <w:rFonts w:ascii="Arial" w:eastAsia="Times New Roman" w:hAnsi="Arial" w:cs="Arial"/>
          <w:color w:val="000000"/>
          <w:kern w:val="0"/>
          <w:sz w:val="26"/>
          <w:szCs w:val="26"/>
          <w:lang w:eastAsia="ru-RU"/>
        </w:rPr>
        <w:t>2) совместная деятельность:</w:t>
      </w:r>
    </w:p>
    <w:p w14:paraId="21BACC6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8"/>
      <w:bookmarkEnd w:id="382"/>
      <w:r w:rsidRPr="00B445B6">
        <w:rPr>
          <w:rFonts w:ascii="Arial" w:eastAsia="Times New Roman" w:hAnsi="Arial" w:cs="Arial"/>
          <w:color w:val="000000"/>
          <w:kern w:val="0"/>
          <w:sz w:val="26"/>
          <w:szCs w:val="26"/>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4020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89"/>
      <w:bookmarkEnd w:id="383"/>
      <w:r w:rsidRPr="00B445B6">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524DD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0"/>
      <w:bookmarkEnd w:id="384"/>
      <w:r w:rsidRPr="00B445B6">
        <w:rPr>
          <w:rFonts w:ascii="Arial" w:eastAsia="Times New Roman" w:hAnsi="Arial" w:cs="Arial"/>
          <w:color w:val="000000"/>
          <w:kern w:val="0"/>
          <w:sz w:val="26"/>
          <w:szCs w:val="26"/>
          <w:lang w:eastAsia="ru-RU"/>
        </w:rPr>
        <w:t>проявлять готовность руководить, выполнять поручения, подчиняться;</w:t>
      </w:r>
    </w:p>
    <w:p w14:paraId="62573C4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1"/>
      <w:bookmarkEnd w:id="385"/>
      <w:r w:rsidRPr="00B445B6">
        <w:rPr>
          <w:rFonts w:ascii="Arial" w:eastAsia="Times New Roman" w:hAnsi="Arial" w:cs="Arial"/>
          <w:color w:val="000000"/>
          <w:kern w:val="0"/>
          <w:sz w:val="26"/>
          <w:szCs w:val="26"/>
          <w:lang w:eastAsia="ru-RU"/>
        </w:rPr>
        <w:t>ответственно выполнять свою часть работы;</w:t>
      </w:r>
    </w:p>
    <w:p w14:paraId="47B08B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2"/>
      <w:bookmarkEnd w:id="386"/>
      <w:r w:rsidRPr="00B445B6">
        <w:rPr>
          <w:rFonts w:ascii="Arial" w:eastAsia="Times New Roman" w:hAnsi="Arial" w:cs="Arial"/>
          <w:color w:val="000000"/>
          <w:kern w:val="0"/>
          <w:sz w:val="26"/>
          <w:szCs w:val="26"/>
          <w:lang w:eastAsia="ru-RU"/>
        </w:rPr>
        <w:t>оценивать свой вклад в общий результат;</w:t>
      </w:r>
    </w:p>
    <w:p w14:paraId="5ADE8C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3"/>
      <w:bookmarkEnd w:id="387"/>
      <w:r w:rsidRPr="00B445B6">
        <w:rPr>
          <w:rFonts w:ascii="Arial" w:eastAsia="Times New Roman" w:hAnsi="Arial" w:cs="Arial"/>
          <w:color w:val="000000"/>
          <w:kern w:val="0"/>
          <w:sz w:val="26"/>
          <w:szCs w:val="26"/>
          <w:lang w:eastAsia="ru-RU"/>
        </w:rPr>
        <w:t>выполнять совместные проектные задания с опорой на предложенные образцы.</w:t>
      </w:r>
    </w:p>
    <w:p w14:paraId="26B1B9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4"/>
      <w:bookmarkEnd w:id="388"/>
      <w:r w:rsidRPr="00B445B6">
        <w:rPr>
          <w:rFonts w:ascii="Arial" w:eastAsia="Times New Roman" w:hAnsi="Arial" w:cs="Arial"/>
          <w:color w:val="000000"/>
          <w:kern w:val="0"/>
          <w:sz w:val="26"/>
          <w:szCs w:val="26"/>
          <w:lang w:eastAsia="ru-RU"/>
        </w:rPr>
        <w:t>42.3. Овладение универсальными учебными регулятивными действиями:</w:t>
      </w:r>
    </w:p>
    <w:p w14:paraId="0B19FD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5"/>
      <w:bookmarkEnd w:id="389"/>
      <w:r w:rsidRPr="00B445B6">
        <w:rPr>
          <w:rFonts w:ascii="Arial" w:eastAsia="Times New Roman" w:hAnsi="Arial" w:cs="Arial"/>
          <w:color w:val="000000"/>
          <w:kern w:val="0"/>
          <w:sz w:val="26"/>
          <w:szCs w:val="26"/>
          <w:lang w:eastAsia="ru-RU"/>
        </w:rPr>
        <w:t>1) самоорганизация:</w:t>
      </w:r>
    </w:p>
    <w:p w14:paraId="7F2268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6"/>
      <w:bookmarkEnd w:id="390"/>
      <w:r w:rsidRPr="00B445B6">
        <w:rPr>
          <w:rFonts w:ascii="Arial" w:eastAsia="Times New Roman" w:hAnsi="Arial" w:cs="Arial"/>
          <w:color w:val="000000"/>
          <w:kern w:val="0"/>
          <w:sz w:val="26"/>
          <w:szCs w:val="26"/>
          <w:lang w:eastAsia="ru-RU"/>
        </w:rPr>
        <w:t>планировать действия по решению учебной задачи для получения результата;</w:t>
      </w:r>
    </w:p>
    <w:p w14:paraId="66124C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7"/>
      <w:bookmarkEnd w:id="391"/>
      <w:r w:rsidRPr="00B445B6">
        <w:rPr>
          <w:rFonts w:ascii="Arial" w:eastAsia="Times New Roman" w:hAnsi="Arial" w:cs="Arial"/>
          <w:color w:val="000000"/>
          <w:kern w:val="0"/>
          <w:sz w:val="26"/>
          <w:szCs w:val="26"/>
          <w:lang w:eastAsia="ru-RU"/>
        </w:rPr>
        <w:t>выстраивать последовательность выбранных действий;</w:t>
      </w:r>
    </w:p>
    <w:p w14:paraId="671E209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8"/>
      <w:bookmarkEnd w:id="392"/>
      <w:r w:rsidRPr="00B445B6">
        <w:rPr>
          <w:rFonts w:ascii="Arial" w:eastAsia="Times New Roman" w:hAnsi="Arial" w:cs="Arial"/>
          <w:color w:val="000000"/>
          <w:kern w:val="0"/>
          <w:sz w:val="26"/>
          <w:szCs w:val="26"/>
          <w:lang w:eastAsia="ru-RU"/>
        </w:rPr>
        <w:t>2) самоконтроль:</w:t>
      </w:r>
    </w:p>
    <w:p w14:paraId="09D57B2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399"/>
      <w:bookmarkEnd w:id="393"/>
      <w:r w:rsidRPr="00B445B6">
        <w:rPr>
          <w:rFonts w:ascii="Arial" w:eastAsia="Times New Roman" w:hAnsi="Arial" w:cs="Arial"/>
          <w:color w:val="000000"/>
          <w:kern w:val="0"/>
          <w:sz w:val="26"/>
          <w:szCs w:val="26"/>
          <w:lang w:eastAsia="ru-RU"/>
        </w:rPr>
        <w:t>устанавливать причины успеха/неудач учебной деятельности;</w:t>
      </w:r>
    </w:p>
    <w:p w14:paraId="5DE169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0"/>
      <w:bookmarkEnd w:id="394"/>
      <w:r w:rsidRPr="00B445B6">
        <w:rPr>
          <w:rFonts w:ascii="Arial" w:eastAsia="Times New Roman" w:hAnsi="Arial" w:cs="Arial"/>
          <w:color w:val="000000"/>
          <w:kern w:val="0"/>
          <w:sz w:val="26"/>
          <w:szCs w:val="26"/>
          <w:lang w:eastAsia="ru-RU"/>
        </w:rPr>
        <w:t>корректировать свои учебные действия для преодоления ошибок.</w:t>
      </w:r>
    </w:p>
    <w:p w14:paraId="2BA845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1"/>
      <w:bookmarkEnd w:id="395"/>
      <w:r w:rsidRPr="00B445B6">
        <w:rPr>
          <w:rFonts w:ascii="Arial" w:eastAsia="Times New Roman" w:hAnsi="Arial" w:cs="Arial"/>
          <w:color w:val="000000"/>
          <w:kern w:val="0"/>
          <w:sz w:val="26"/>
          <w:szCs w:val="26"/>
          <w:lang w:eastAsia="ru-RU"/>
        </w:rPr>
        <w:t xml:space="preserve">43. Предметные результаты </w:t>
      </w:r>
      <w:bookmarkStart w:id="396" w:name="_Hlk76821688"/>
      <w:r w:rsidRPr="00B445B6">
        <w:rPr>
          <w:rFonts w:ascii="Arial" w:eastAsia="Times New Roman" w:hAnsi="Arial" w:cs="Arial"/>
          <w:color w:val="000000"/>
          <w:kern w:val="0"/>
          <w:sz w:val="26"/>
          <w:szCs w:val="26"/>
          <w:lang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396"/>
      <w:r w:rsidRPr="00B445B6">
        <w:rPr>
          <w:rFonts w:ascii="Arial" w:eastAsia="Times New Roman" w:hAnsi="Arial" w:cs="Arial"/>
          <w:color w:val="000000"/>
          <w:kern w:val="0"/>
          <w:sz w:val="26"/>
          <w:szCs w:val="26"/>
          <w:lang w:eastAsia="ru-RU"/>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718F060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7" w:name="dst100402"/>
      <w:bookmarkStart w:id="398" w:name="_Hlk76813465"/>
      <w:bookmarkEnd w:id="397"/>
      <w:r w:rsidRPr="00B445B6">
        <w:rPr>
          <w:rFonts w:ascii="Arial" w:eastAsia="Times New Roman" w:hAnsi="Arial" w:cs="Arial"/>
          <w:color w:val="000000"/>
          <w:kern w:val="0"/>
          <w:sz w:val="26"/>
          <w:szCs w:val="26"/>
          <w:lang w:eastAsia="ru-RU"/>
        </w:rPr>
        <w:t>43.1. Предметные результаты по предметной области "Русский язык и литературное чтение" должны обеспечивать:</w:t>
      </w:r>
    </w:p>
    <w:p w14:paraId="16E773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3"/>
      <w:bookmarkEnd w:id="398"/>
      <w:bookmarkEnd w:id="399"/>
      <w:r w:rsidRPr="00B445B6">
        <w:rPr>
          <w:rFonts w:ascii="Arial" w:eastAsia="Times New Roman" w:hAnsi="Arial" w:cs="Arial"/>
          <w:color w:val="000000"/>
          <w:kern w:val="0"/>
          <w:sz w:val="26"/>
          <w:szCs w:val="26"/>
          <w:lang w:eastAsia="ru-RU"/>
        </w:rPr>
        <w:t>43.1.1. По учебному предмету "Русский язык":</w:t>
      </w:r>
    </w:p>
    <w:p w14:paraId="4856C08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4"/>
      <w:bookmarkEnd w:id="400"/>
      <w:r w:rsidRPr="00B445B6">
        <w:rPr>
          <w:rFonts w:ascii="Arial" w:eastAsia="Times New Roman" w:hAnsi="Arial" w:cs="Arial"/>
          <w:color w:val="000000"/>
          <w:kern w:val="0"/>
          <w:sz w:val="26"/>
          <w:szCs w:val="26"/>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43250A2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5"/>
      <w:bookmarkEnd w:id="401"/>
      <w:r w:rsidRPr="00B445B6">
        <w:rPr>
          <w:rFonts w:ascii="Arial" w:eastAsia="Times New Roman" w:hAnsi="Arial" w:cs="Arial"/>
          <w:color w:val="000000"/>
          <w:kern w:val="0"/>
          <w:sz w:val="26"/>
          <w:szCs w:val="26"/>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7F0377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06"/>
      <w:bookmarkEnd w:id="402"/>
      <w:r w:rsidRPr="00B445B6">
        <w:rPr>
          <w:rFonts w:ascii="Arial" w:eastAsia="Times New Roman" w:hAnsi="Arial" w:cs="Arial"/>
          <w:color w:val="000000"/>
          <w:kern w:val="0"/>
          <w:sz w:val="26"/>
          <w:szCs w:val="26"/>
          <w:lang w:eastAsia="ru-RU"/>
        </w:rPr>
        <w:t>3) осознание правильной устной и письменной речи как показателя общей культуры человека;</w:t>
      </w:r>
    </w:p>
    <w:p w14:paraId="4318A4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07"/>
      <w:bookmarkEnd w:id="403"/>
      <w:r w:rsidRPr="00B445B6">
        <w:rPr>
          <w:rFonts w:ascii="Arial" w:eastAsia="Times New Roman" w:hAnsi="Arial" w:cs="Arial"/>
          <w:color w:val="000000"/>
          <w:kern w:val="0"/>
          <w:sz w:val="26"/>
          <w:szCs w:val="26"/>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236EB4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08"/>
      <w:bookmarkEnd w:id="404"/>
      <w:r w:rsidRPr="00B445B6">
        <w:rPr>
          <w:rFonts w:ascii="Arial" w:eastAsia="Times New Roman" w:hAnsi="Arial" w:cs="Arial"/>
          <w:color w:val="000000"/>
          <w:kern w:val="0"/>
          <w:sz w:val="26"/>
          <w:szCs w:val="26"/>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690330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09"/>
      <w:bookmarkEnd w:id="405"/>
      <w:r w:rsidRPr="00B445B6">
        <w:rPr>
          <w:rFonts w:ascii="Arial" w:eastAsia="Times New Roman" w:hAnsi="Arial" w:cs="Arial"/>
          <w:color w:val="000000"/>
          <w:kern w:val="0"/>
          <w:sz w:val="26"/>
          <w:szCs w:val="26"/>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3A6AD4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0"/>
      <w:bookmarkEnd w:id="406"/>
      <w:r w:rsidRPr="00B445B6">
        <w:rPr>
          <w:rFonts w:ascii="Arial" w:eastAsia="Times New Roman" w:hAnsi="Arial" w:cs="Arial"/>
          <w:color w:val="000000"/>
          <w:kern w:val="0"/>
          <w:sz w:val="26"/>
          <w:szCs w:val="26"/>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2F6F20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1"/>
      <w:bookmarkEnd w:id="407"/>
      <w:r w:rsidRPr="00B445B6">
        <w:rPr>
          <w:rFonts w:ascii="Arial" w:eastAsia="Times New Roman" w:hAnsi="Arial" w:cs="Arial"/>
          <w:color w:val="000000"/>
          <w:kern w:val="0"/>
          <w:sz w:val="26"/>
          <w:szCs w:val="26"/>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5530A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2"/>
      <w:bookmarkEnd w:id="408"/>
      <w:r w:rsidRPr="00B445B6">
        <w:rPr>
          <w:rFonts w:ascii="Arial" w:eastAsia="Times New Roman" w:hAnsi="Arial" w:cs="Arial"/>
          <w:color w:val="000000"/>
          <w:kern w:val="0"/>
          <w:sz w:val="26"/>
          <w:szCs w:val="26"/>
          <w:lang w:eastAsia="ru-RU"/>
        </w:rPr>
        <w:t xml:space="preserve">5) сформированность первоначальных научных представлений о системе русского языка: фонетике, графике, лексике, </w:t>
      </w:r>
      <w:proofErr w:type="spellStart"/>
      <w:r w:rsidRPr="00B445B6">
        <w:rPr>
          <w:rFonts w:ascii="Arial" w:eastAsia="Times New Roman" w:hAnsi="Arial" w:cs="Arial"/>
          <w:color w:val="000000"/>
          <w:kern w:val="0"/>
          <w:sz w:val="26"/>
          <w:szCs w:val="26"/>
          <w:lang w:eastAsia="ru-RU"/>
        </w:rPr>
        <w:t>морфемике</w:t>
      </w:r>
      <w:proofErr w:type="spellEnd"/>
      <w:r w:rsidRPr="00B445B6">
        <w:rPr>
          <w:rFonts w:ascii="Arial" w:eastAsia="Times New Roman" w:hAnsi="Arial" w:cs="Arial"/>
          <w:color w:val="000000"/>
          <w:kern w:val="0"/>
          <w:sz w:val="26"/>
          <w:szCs w:val="26"/>
          <w:lang w:eastAsia="ru-RU"/>
        </w:rPr>
        <w:t>, морфологии и синтаксисе; об основных единицах языка, их признаках и особенностях употребления в речи;</w:t>
      </w:r>
    </w:p>
    <w:p w14:paraId="466790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3"/>
      <w:bookmarkEnd w:id="409"/>
      <w:r w:rsidRPr="00B445B6">
        <w:rPr>
          <w:rFonts w:ascii="Arial" w:eastAsia="Times New Roman" w:hAnsi="Arial" w:cs="Arial"/>
          <w:color w:val="000000"/>
          <w:kern w:val="0"/>
          <w:sz w:val="26"/>
          <w:szCs w:val="26"/>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E2B5D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4"/>
      <w:bookmarkEnd w:id="410"/>
      <w:r w:rsidRPr="00B445B6">
        <w:rPr>
          <w:rFonts w:ascii="Arial" w:eastAsia="Times New Roman" w:hAnsi="Arial" w:cs="Arial"/>
          <w:color w:val="000000"/>
          <w:kern w:val="0"/>
          <w:sz w:val="26"/>
          <w:szCs w:val="26"/>
          <w:lang w:eastAsia="ru-RU"/>
        </w:rPr>
        <w:t>43.1.2. По учебному предмету "Литературное чтение":</w:t>
      </w:r>
    </w:p>
    <w:p w14:paraId="309D54E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5"/>
      <w:bookmarkEnd w:id="411"/>
      <w:r w:rsidRPr="00B445B6">
        <w:rPr>
          <w:rFonts w:ascii="Arial" w:eastAsia="Times New Roman" w:hAnsi="Arial" w:cs="Arial"/>
          <w:color w:val="000000"/>
          <w:kern w:val="0"/>
          <w:sz w:val="26"/>
          <w:szCs w:val="26"/>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1ECED6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16"/>
      <w:bookmarkEnd w:id="412"/>
      <w:r w:rsidRPr="00B445B6">
        <w:rPr>
          <w:rFonts w:ascii="Arial" w:eastAsia="Times New Roman" w:hAnsi="Arial" w:cs="Arial"/>
          <w:color w:val="000000"/>
          <w:kern w:val="0"/>
          <w:sz w:val="26"/>
          <w:szCs w:val="26"/>
          <w:lang w:eastAsia="ru-RU"/>
        </w:rPr>
        <w:t>2) достижение необходимого для продолжения образования уровня общего речевого развития;</w:t>
      </w:r>
    </w:p>
    <w:p w14:paraId="000B534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17"/>
      <w:bookmarkEnd w:id="413"/>
      <w:r w:rsidRPr="00B445B6">
        <w:rPr>
          <w:rFonts w:ascii="Arial" w:eastAsia="Times New Roman" w:hAnsi="Arial" w:cs="Arial"/>
          <w:color w:val="000000"/>
          <w:kern w:val="0"/>
          <w:sz w:val="26"/>
          <w:szCs w:val="26"/>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8748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18"/>
      <w:bookmarkEnd w:id="414"/>
      <w:r w:rsidRPr="00B445B6">
        <w:rPr>
          <w:rFonts w:ascii="Arial" w:eastAsia="Times New Roman" w:hAnsi="Arial" w:cs="Arial"/>
          <w:color w:val="000000"/>
          <w:kern w:val="0"/>
          <w:sz w:val="26"/>
          <w:szCs w:val="26"/>
          <w:lang w:eastAsia="ru-RU"/>
        </w:rPr>
        <w:t>4) первоначальное представление о многообразии жанров художественных произведений и произведений устного народного творчества;</w:t>
      </w:r>
    </w:p>
    <w:p w14:paraId="59F251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19"/>
      <w:bookmarkEnd w:id="415"/>
      <w:r w:rsidRPr="00B445B6">
        <w:rPr>
          <w:rFonts w:ascii="Arial" w:eastAsia="Times New Roman" w:hAnsi="Arial" w:cs="Arial"/>
          <w:color w:val="000000"/>
          <w:kern w:val="0"/>
          <w:sz w:val="26"/>
          <w:szCs w:val="26"/>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4039AC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6" w:name="dst100420"/>
      <w:bookmarkEnd w:id="416"/>
      <w:r w:rsidRPr="00B445B6">
        <w:rPr>
          <w:rFonts w:ascii="Arial" w:eastAsia="Times New Roman" w:hAnsi="Arial" w:cs="Arial"/>
          <w:color w:val="000000"/>
          <w:kern w:val="0"/>
          <w:sz w:val="26"/>
          <w:szCs w:val="26"/>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7FA306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7" w:name="dst100421"/>
      <w:bookmarkEnd w:id="417"/>
      <w:r w:rsidRPr="00B445B6">
        <w:rPr>
          <w:rFonts w:ascii="Arial" w:eastAsia="Times New Roman" w:hAnsi="Arial" w:cs="Arial"/>
          <w:color w:val="000000"/>
          <w:kern w:val="0"/>
          <w:sz w:val="26"/>
          <w:szCs w:val="26"/>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14:paraId="2C3C39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8" w:name="dst100422"/>
      <w:bookmarkEnd w:id="418"/>
      <w:r w:rsidRPr="00B445B6">
        <w:rPr>
          <w:rFonts w:ascii="Arial" w:eastAsia="Times New Roman" w:hAnsi="Arial" w:cs="Arial"/>
          <w:color w:val="000000"/>
          <w:kern w:val="0"/>
          <w:sz w:val="26"/>
          <w:szCs w:val="26"/>
          <w:lang w:eastAsia="ru-RU"/>
        </w:rPr>
        <w:t>Предметные результаты по предметной области "Родной язык и литературное чтение на родном языке" должны обеспечивать:</w:t>
      </w:r>
    </w:p>
    <w:p w14:paraId="1D7DAD7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9" w:name="dst100423"/>
      <w:bookmarkEnd w:id="419"/>
      <w:r w:rsidRPr="00B445B6">
        <w:rPr>
          <w:rFonts w:ascii="Arial" w:eastAsia="Times New Roman" w:hAnsi="Arial" w:cs="Arial"/>
          <w:color w:val="000000"/>
          <w:kern w:val="0"/>
          <w:sz w:val="26"/>
          <w:szCs w:val="26"/>
          <w:lang w:eastAsia="ru-RU"/>
        </w:rPr>
        <w:t>43.2.1. По учебному предмету "Родной язык и (или) государственный язык республики Российской Федерации":</w:t>
      </w:r>
    </w:p>
    <w:p w14:paraId="79738AB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0" w:name="dst100424"/>
      <w:bookmarkEnd w:id="420"/>
      <w:r w:rsidRPr="00B445B6">
        <w:rPr>
          <w:rFonts w:ascii="Arial" w:eastAsia="Times New Roman" w:hAnsi="Arial" w:cs="Arial"/>
          <w:color w:val="000000"/>
          <w:kern w:val="0"/>
          <w:sz w:val="26"/>
          <w:szCs w:val="26"/>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609E417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1" w:name="dst100425"/>
      <w:bookmarkEnd w:id="421"/>
      <w:r w:rsidRPr="00B445B6">
        <w:rPr>
          <w:rFonts w:ascii="Arial" w:eastAsia="Times New Roman" w:hAnsi="Arial" w:cs="Arial"/>
          <w:color w:val="000000"/>
          <w:kern w:val="0"/>
          <w:sz w:val="26"/>
          <w:szCs w:val="26"/>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32422CC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2" w:name="dst100426"/>
      <w:bookmarkEnd w:id="422"/>
      <w:r w:rsidRPr="00B445B6">
        <w:rPr>
          <w:rFonts w:ascii="Arial" w:eastAsia="Times New Roman" w:hAnsi="Arial" w:cs="Arial"/>
          <w:color w:val="000000"/>
          <w:kern w:val="0"/>
          <w:sz w:val="26"/>
          <w:szCs w:val="26"/>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2FBB9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3" w:name="dst100427"/>
      <w:bookmarkEnd w:id="423"/>
      <w:r w:rsidRPr="00B445B6">
        <w:rPr>
          <w:rFonts w:ascii="Arial" w:eastAsia="Times New Roman" w:hAnsi="Arial" w:cs="Arial"/>
          <w:color w:val="000000"/>
          <w:kern w:val="0"/>
          <w:sz w:val="26"/>
          <w:szCs w:val="26"/>
          <w:lang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4A80AA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4" w:name="dst100428"/>
      <w:bookmarkEnd w:id="424"/>
      <w:r w:rsidRPr="00B445B6">
        <w:rPr>
          <w:rFonts w:ascii="Arial" w:eastAsia="Times New Roman" w:hAnsi="Arial" w:cs="Arial"/>
          <w:color w:val="000000"/>
          <w:kern w:val="0"/>
          <w:sz w:val="26"/>
          <w:szCs w:val="26"/>
          <w:lang w:eastAsia="ru-RU"/>
        </w:rPr>
        <w:t>3) сформированность и развитие всех видов речевой деятельности на изучаемом языке:</w:t>
      </w:r>
    </w:p>
    <w:p w14:paraId="4521D3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5" w:name="dst100429"/>
      <w:bookmarkEnd w:id="425"/>
      <w:r w:rsidRPr="00B445B6">
        <w:rPr>
          <w:rFonts w:ascii="Arial" w:eastAsia="Times New Roman" w:hAnsi="Arial" w:cs="Arial"/>
          <w:color w:val="000000"/>
          <w:kern w:val="0"/>
          <w:sz w:val="26"/>
          <w:szCs w:val="26"/>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3DAFFF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6" w:name="dst100430"/>
      <w:bookmarkEnd w:id="426"/>
      <w:r w:rsidRPr="00B445B6">
        <w:rPr>
          <w:rFonts w:ascii="Arial" w:eastAsia="Times New Roman" w:hAnsi="Arial" w:cs="Arial"/>
          <w:color w:val="000000"/>
          <w:kern w:val="0"/>
          <w:sz w:val="26"/>
          <w:szCs w:val="26"/>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23DC5AC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7" w:name="dst100431"/>
      <w:bookmarkEnd w:id="427"/>
      <w:r w:rsidRPr="00B445B6">
        <w:rPr>
          <w:rFonts w:ascii="Arial" w:eastAsia="Times New Roman" w:hAnsi="Arial" w:cs="Arial"/>
          <w:color w:val="000000"/>
          <w:kern w:val="0"/>
          <w:sz w:val="26"/>
          <w:szCs w:val="26"/>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5793557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8" w:name="dst100432"/>
      <w:bookmarkEnd w:id="428"/>
      <w:r w:rsidRPr="00B445B6">
        <w:rPr>
          <w:rFonts w:ascii="Arial" w:eastAsia="Times New Roman" w:hAnsi="Arial" w:cs="Arial"/>
          <w:color w:val="000000"/>
          <w:kern w:val="0"/>
          <w:sz w:val="26"/>
          <w:szCs w:val="26"/>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4A419F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9" w:name="dst100433"/>
      <w:bookmarkEnd w:id="429"/>
      <w:r w:rsidRPr="00B445B6">
        <w:rPr>
          <w:rFonts w:ascii="Arial" w:eastAsia="Times New Roman" w:hAnsi="Arial" w:cs="Arial"/>
          <w:color w:val="000000"/>
          <w:kern w:val="0"/>
          <w:sz w:val="26"/>
          <w:szCs w:val="26"/>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527E944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0" w:name="dst100434"/>
      <w:bookmarkEnd w:id="430"/>
      <w:r w:rsidRPr="00B445B6">
        <w:rPr>
          <w:rFonts w:ascii="Arial" w:eastAsia="Times New Roman" w:hAnsi="Arial" w:cs="Arial"/>
          <w:color w:val="000000"/>
          <w:kern w:val="0"/>
          <w:sz w:val="26"/>
          <w:szCs w:val="26"/>
          <w:lang w:eastAsia="ru-RU"/>
        </w:rPr>
        <w:t>43.2.2. По учебному предмету "Литературное чтение на родном языке":</w:t>
      </w:r>
    </w:p>
    <w:p w14:paraId="5D0A4A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1" w:name="dst100435"/>
      <w:bookmarkEnd w:id="431"/>
      <w:r w:rsidRPr="00B445B6">
        <w:rPr>
          <w:rFonts w:ascii="Arial" w:eastAsia="Times New Roman" w:hAnsi="Arial" w:cs="Arial"/>
          <w:color w:val="000000"/>
          <w:kern w:val="0"/>
          <w:sz w:val="26"/>
          <w:szCs w:val="26"/>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6EE23F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2" w:name="dst100436"/>
      <w:bookmarkEnd w:id="432"/>
      <w:r w:rsidRPr="00B445B6">
        <w:rPr>
          <w:rFonts w:ascii="Arial" w:eastAsia="Times New Roman" w:hAnsi="Arial" w:cs="Arial"/>
          <w:color w:val="000000"/>
          <w:kern w:val="0"/>
          <w:sz w:val="26"/>
          <w:szCs w:val="26"/>
          <w:lang w:eastAsia="ru-RU"/>
        </w:rPr>
        <w:t>воспринимать художественную литературу как особый вид искусства (искусство слова);</w:t>
      </w:r>
    </w:p>
    <w:p w14:paraId="78B0C15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3" w:name="dst100437"/>
      <w:bookmarkEnd w:id="433"/>
      <w:r w:rsidRPr="00B445B6">
        <w:rPr>
          <w:rFonts w:ascii="Arial" w:eastAsia="Times New Roman" w:hAnsi="Arial" w:cs="Arial"/>
          <w:color w:val="000000"/>
          <w:kern w:val="0"/>
          <w:sz w:val="26"/>
          <w:szCs w:val="26"/>
          <w:lang w:eastAsia="ru-RU"/>
        </w:rPr>
        <w:t>соотносить произведения словесного творчества с произведениями других видов искусств (живопись, музыка, фотография, кино);</w:t>
      </w:r>
    </w:p>
    <w:p w14:paraId="2FF5C7C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4" w:name="dst100438"/>
      <w:bookmarkEnd w:id="434"/>
      <w:r w:rsidRPr="00B445B6">
        <w:rPr>
          <w:rFonts w:ascii="Arial" w:eastAsia="Times New Roman" w:hAnsi="Arial" w:cs="Arial"/>
          <w:color w:val="000000"/>
          <w:kern w:val="0"/>
          <w:sz w:val="26"/>
          <w:szCs w:val="26"/>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02FEC8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5" w:name="dst100439"/>
      <w:bookmarkEnd w:id="435"/>
      <w:r w:rsidRPr="00B445B6">
        <w:rPr>
          <w:rFonts w:ascii="Arial" w:eastAsia="Times New Roman" w:hAnsi="Arial" w:cs="Arial"/>
          <w:color w:val="000000"/>
          <w:kern w:val="0"/>
          <w:sz w:val="26"/>
          <w:szCs w:val="26"/>
          <w:lang w:eastAsia="ru-RU"/>
        </w:rPr>
        <w:t>находить общее и особенное при сравнении художественных произведений народов Российской Федерации, народов мира;</w:t>
      </w:r>
    </w:p>
    <w:p w14:paraId="036F3AE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6" w:name="dst100440"/>
      <w:bookmarkEnd w:id="436"/>
      <w:r w:rsidRPr="00B445B6">
        <w:rPr>
          <w:rFonts w:ascii="Arial" w:eastAsia="Times New Roman" w:hAnsi="Arial" w:cs="Arial"/>
          <w:color w:val="000000"/>
          <w:kern w:val="0"/>
          <w:sz w:val="26"/>
          <w:szCs w:val="26"/>
          <w:lang w:eastAsia="ru-RU"/>
        </w:rPr>
        <w:t>2) освоение смыслового чтения, понимание смысла и значения элементарных понятий теории литературы:</w:t>
      </w:r>
    </w:p>
    <w:p w14:paraId="5D33DE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7" w:name="dst100441"/>
      <w:bookmarkEnd w:id="437"/>
      <w:r w:rsidRPr="00B445B6">
        <w:rPr>
          <w:rFonts w:ascii="Arial" w:eastAsia="Times New Roman" w:hAnsi="Arial" w:cs="Arial"/>
          <w:color w:val="000000"/>
          <w:kern w:val="0"/>
          <w:sz w:val="26"/>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9E8EE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8" w:name="dst100442"/>
      <w:bookmarkEnd w:id="438"/>
      <w:r w:rsidRPr="00B445B6">
        <w:rPr>
          <w:rFonts w:ascii="Arial" w:eastAsia="Times New Roman" w:hAnsi="Arial" w:cs="Arial"/>
          <w:color w:val="000000"/>
          <w:kern w:val="0"/>
          <w:sz w:val="26"/>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7FF74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9" w:name="dst100443"/>
      <w:bookmarkEnd w:id="439"/>
      <w:r w:rsidRPr="00B445B6">
        <w:rPr>
          <w:rFonts w:ascii="Arial" w:eastAsia="Times New Roman" w:hAnsi="Arial" w:cs="Arial"/>
          <w:color w:val="000000"/>
          <w:kern w:val="0"/>
          <w:sz w:val="26"/>
          <w:szCs w:val="26"/>
          <w:lang w:eastAsia="ru-RU"/>
        </w:rPr>
        <w:t>различать жанры фольклорных произведений (малые фольклорные жанры, сказки, легенды, мифы);</w:t>
      </w:r>
    </w:p>
    <w:p w14:paraId="4E359CC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0" w:name="dst100444"/>
      <w:bookmarkEnd w:id="440"/>
      <w:r w:rsidRPr="00B445B6">
        <w:rPr>
          <w:rFonts w:ascii="Arial" w:eastAsia="Times New Roman" w:hAnsi="Arial" w:cs="Arial"/>
          <w:color w:val="000000"/>
          <w:kern w:val="0"/>
          <w:sz w:val="26"/>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79CBB7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1" w:name="dst100445"/>
      <w:bookmarkEnd w:id="441"/>
      <w:r w:rsidRPr="00B445B6">
        <w:rPr>
          <w:rFonts w:ascii="Arial" w:eastAsia="Times New Roman" w:hAnsi="Arial" w:cs="Arial"/>
          <w:color w:val="000000"/>
          <w:kern w:val="0"/>
          <w:sz w:val="26"/>
          <w:szCs w:val="26"/>
          <w:lang w:eastAsia="ru-RU"/>
        </w:rPr>
        <w:t>сравнивать произведения фольклора в близкородственных языках (тема, главная мысль, герои);</w:t>
      </w:r>
    </w:p>
    <w:p w14:paraId="174DD72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2" w:name="dst100446"/>
      <w:bookmarkEnd w:id="442"/>
      <w:r w:rsidRPr="00B445B6">
        <w:rPr>
          <w:rFonts w:ascii="Arial" w:eastAsia="Times New Roman" w:hAnsi="Arial" w:cs="Arial"/>
          <w:color w:val="000000"/>
          <w:kern w:val="0"/>
          <w:sz w:val="26"/>
          <w:szCs w:val="26"/>
          <w:lang w:eastAsia="ru-RU"/>
        </w:rPr>
        <w:t>сопоставлять названия произведения с его темой (о природе, истории, детях, о добре и зле);</w:t>
      </w:r>
    </w:p>
    <w:p w14:paraId="20446D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3" w:name="dst100447"/>
      <w:bookmarkEnd w:id="443"/>
      <w:r w:rsidRPr="00B445B6">
        <w:rPr>
          <w:rFonts w:ascii="Arial" w:eastAsia="Times New Roman" w:hAnsi="Arial" w:cs="Arial"/>
          <w:color w:val="000000"/>
          <w:kern w:val="0"/>
          <w:sz w:val="26"/>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14:paraId="7C3B01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4" w:name="dst100448"/>
      <w:bookmarkEnd w:id="444"/>
      <w:r w:rsidRPr="00B445B6">
        <w:rPr>
          <w:rFonts w:ascii="Arial" w:eastAsia="Times New Roman" w:hAnsi="Arial" w:cs="Arial"/>
          <w:color w:val="000000"/>
          <w:kern w:val="0"/>
          <w:sz w:val="26"/>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7EB97A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5" w:name="dst100449"/>
      <w:bookmarkEnd w:id="445"/>
      <w:r w:rsidRPr="00B445B6">
        <w:rPr>
          <w:rFonts w:ascii="Arial" w:eastAsia="Times New Roman" w:hAnsi="Arial" w:cs="Arial"/>
          <w:color w:val="000000"/>
          <w:kern w:val="0"/>
          <w:sz w:val="26"/>
          <w:szCs w:val="26"/>
          <w:lang w:eastAsia="ru-RU"/>
        </w:rPr>
        <w:t>отвечать на вопросы по содержанию текста;</w:t>
      </w:r>
    </w:p>
    <w:p w14:paraId="2CA0C0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6" w:name="dst100450"/>
      <w:bookmarkEnd w:id="446"/>
      <w:r w:rsidRPr="00B445B6">
        <w:rPr>
          <w:rFonts w:ascii="Arial" w:eastAsia="Times New Roman" w:hAnsi="Arial" w:cs="Arial"/>
          <w:color w:val="000000"/>
          <w:kern w:val="0"/>
          <w:sz w:val="26"/>
          <w:szCs w:val="26"/>
          <w:lang w:eastAsia="ru-RU"/>
        </w:rPr>
        <w:t>находить в тексте изобразительные и выразительные средства родного языка (эпитеты, сравнения, олицетворения);</w:t>
      </w:r>
    </w:p>
    <w:p w14:paraId="2DFC6FE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7" w:name="dst100451"/>
      <w:bookmarkEnd w:id="447"/>
      <w:r w:rsidRPr="00B445B6">
        <w:rPr>
          <w:rFonts w:ascii="Arial" w:eastAsia="Times New Roman" w:hAnsi="Arial" w:cs="Arial"/>
          <w:color w:val="000000"/>
          <w:kern w:val="0"/>
          <w:sz w:val="26"/>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485CE4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8" w:name="dst100452"/>
      <w:bookmarkEnd w:id="448"/>
      <w:r w:rsidRPr="00B445B6">
        <w:rPr>
          <w:rFonts w:ascii="Arial" w:eastAsia="Times New Roman" w:hAnsi="Arial" w:cs="Arial"/>
          <w:color w:val="000000"/>
          <w:kern w:val="0"/>
          <w:sz w:val="26"/>
          <w:szCs w:val="26"/>
          <w:lang w:eastAsia="ru-RU"/>
        </w:rPr>
        <w:t>определять цель чтения различных текстов (художественных, научно-популярных, справочных);</w:t>
      </w:r>
    </w:p>
    <w:p w14:paraId="2EBCB3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9" w:name="dst100453"/>
      <w:bookmarkEnd w:id="449"/>
      <w:r w:rsidRPr="00B445B6">
        <w:rPr>
          <w:rFonts w:ascii="Arial" w:eastAsia="Times New Roman" w:hAnsi="Arial" w:cs="Arial"/>
          <w:color w:val="000000"/>
          <w:kern w:val="0"/>
          <w:sz w:val="26"/>
          <w:szCs w:val="26"/>
          <w:lang w:eastAsia="ru-RU"/>
        </w:rPr>
        <w:t>удовлетворять читательский интерес, находить информацию, расширять кругозор;</w:t>
      </w:r>
    </w:p>
    <w:p w14:paraId="1837B2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0" w:name="dst100454"/>
      <w:bookmarkEnd w:id="450"/>
      <w:r w:rsidRPr="00B445B6">
        <w:rPr>
          <w:rFonts w:ascii="Arial" w:eastAsia="Times New Roman" w:hAnsi="Arial" w:cs="Arial"/>
          <w:color w:val="000000"/>
          <w:kern w:val="0"/>
          <w:sz w:val="26"/>
          <w:szCs w:val="26"/>
          <w:lang w:eastAsia="ru-RU"/>
        </w:rPr>
        <w:t>использовать разные виды чтения (ознакомительное, изучающее, выборочное, поисковое) для решения учебных и практических задач;</w:t>
      </w:r>
    </w:p>
    <w:p w14:paraId="2BD9A2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1" w:name="dst100455"/>
      <w:bookmarkEnd w:id="451"/>
      <w:r w:rsidRPr="00B445B6">
        <w:rPr>
          <w:rFonts w:ascii="Arial" w:eastAsia="Times New Roman" w:hAnsi="Arial" w:cs="Arial"/>
          <w:color w:val="000000"/>
          <w:kern w:val="0"/>
          <w:sz w:val="26"/>
          <w:szCs w:val="26"/>
          <w:lang w:eastAsia="ru-RU"/>
        </w:rPr>
        <w:t>ставить вопросы к тексту, составлять план для его пересказа, для написания изложений;</w:t>
      </w:r>
    </w:p>
    <w:p w14:paraId="57434E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2" w:name="dst100456"/>
      <w:bookmarkEnd w:id="452"/>
      <w:r w:rsidRPr="00B445B6">
        <w:rPr>
          <w:rFonts w:ascii="Arial" w:eastAsia="Times New Roman" w:hAnsi="Arial" w:cs="Arial"/>
          <w:color w:val="000000"/>
          <w:kern w:val="0"/>
          <w:sz w:val="26"/>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4C3684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3" w:name="dst100457"/>
      <w:bookmarkEnd w:id="453"/>
      <w:r w:rsidRPr="00B445B6">
        <w:rPr>
          <w:rFonts w:ascii="Arial" w:eastAsia="Times New Roman" w:hAnsi="Arial" w:cs="Arial"/>
          <w:color w:val="000000"/>
          <w:kern w:val="0"/>
          <w:sz w:val="26"/>
          <w:szCs w:val="26"/>
          <w:lang w:eastAsia="ru-RU"/>
        </w:rPr>
        <w:t>читать произведения фольклора по ролям, участвовать в их драматизации;</w:t>
      </w:r>
    </w:p>
    <w:p w14:paraId="62965A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4" w:name="dst100458"/>
      <w:bookmarkEnd w:id="454"/>
      <w:r w:rsidRPr="00B445B6">
        <w:rPr>
          <w:rFonts w:ascii="Arial" w:eastAsia="Times New Roman" w:hAnsi="Arial" w:cs="Arial"/>
          <w:color w:val="000000"/>
          <w:kern w:val="0"/>
          <w:sz w:val="26"/>
          <w:szCs w:val="26"/>
          <w:lang w:eastAsia="ru-RU"/>
        </w:rPr>
        <w:t>участвовать в дискуссиях со сверстниками на литературные темы, приводить доказательства своей точки зрения;</w:t>
      </w:r>
    </w:p>
    <w:p w14:paraId="3D2846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5" w:name="dst100459"/>
      <w:bookmarkEnd w:id="455"/>
      <w:r w:rsidRPr="00B445B6">
        <w:rPr>
          <w:rFonts w:ascii="Arial" w:eastAsia="Times New Roman" w:hAnsi="Arial" w:cs="Arial"/>
          <w:color w:val="000000"/>
          <w:kern w:val="0"/>
          <w:sz w:val="26"/>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14:paraId="4D244B4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6" w:name="dst100460"/>
      <w:bookmarkEnd w:id="456"/>
      <w:r w:rsidRPr="00B445B6">
        <w:rPr>
          <w:rFonts w:ascii="Arial" w:eastAsia="Times New Roman" w:hAnsi="Arial" w:cs="Arial"/>
          <w:color w:val="000000"/>
          <w:kern w:val="0"/>
          <w:sz w:val="26"/>
          <w:szCs w:val="26"/>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04699D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7" w:name="dst100461"/>
      <w:bookmarkEnd w:id="457"/>
      <w:r w:rsidRPr="00B445B6">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2C8E0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8" w:name="dst100462"/>
      <w:bookmarkEnd w:id="458"/>
      <w:r w:rsidRPr="00B445B6">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F5B2A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9" w:name="dst100463"/>
      <w:bookmarkEnd w:id="459"/>
      <w:r w:rsidRPr="00B445B6">
        <w:rPr>
          <w:rFonts w:ascii="Arial" w:eastAsia="Times New Roman" w:hAnsi="Arial" w:cs="Arial"/>
          <w:color w:val="000000"/>
          <w:kern w:val="0"/>
          <w:sz w:val="26"/>
          <w:szCs w:val="26"/>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77695B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0" w:name="dst100464"/>
      <w:bookmarkEnd w:id="460"/>
      <w:r w:rsidRPr="00B445B6">
        <w:rPr>
          <w:rFonts w:ascii="Arial" w:eastAsia="Times New Roman" w:hAnsi="Arial" w:cs="Arial"/>
          <w:color w:val="000000"/>
          <w:kern w:val="0"/>
          <w:sz w:val="26"/>
          <w:szCs w:val="26"/>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B445B6">
        <w:rPr>
          <w:rFonts w:ascii="Arial" w:eastAsia="Times New Roman" w:hAnsi="Arial" w:cs="Arial"/>
          <w:color w:val="000000"/>
          <w:kern w:val="0"/>
          <w:sz w:val="26"/>
          <w:szCs w:val="26"/>
          <w:lang w:eastAsia="ru-RU"/>
        </w:rPr>
        <w:t>несплошные</w:t>
      </w:r>
      <w:proofErr w:type="spellEnd"/>
      <w:r w:rsidRPr="00B445B6">
        <w:rPr>
          <w:rFonts w:ascii="Arial" w:eastAsia="Times New Roman" w:hAnsi="Arial" w:cs="Arial"/>
          <w:color w:val="000000"/>
          <w:kern w:val="0"/>
          <w:sz w:val="26"/>
          <w:szCs w:val="26"/>
          <w:lang w:eastAsia="ru-RU"/>
        </w:rPr>
        <w:t xml:space="preserve"> тексты (простые таблицы) и понимать представленную в них информацию;</w:t>
      </w:r>
    </w:p>
    <w:p w14:paraId="1FD757F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1" w:name="dst100465"/>
      <w:bookmarkEnd w:id="461"/>
      <w:r w:rsidRPr="00B445B6">
        <w:rPr>
          <w:rFonts w:ascii="Arial" w:eastAsia="Times New Roman" w:hAnsi="Arial" w:cs="Arial"/>
          <w:color w:val="000000"/>
          <w:kern w:val="0"/>
          <w:sz w:val="26"/>
          <w:szCs w:val="26"/>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23559E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2" w:name="dst100466"/>
      <w:bookmarkEnd w:id="462"/>
      <w:r w:rsidRPr="00B445B6">
        <w:rPr>
          <w:rFonts w:ascii="Arial" w:eastAsia="Times New Roman" w:hAnsi="Arial" w:cs="Arial"/>
          <w:color w:val="000000"/>
          <w:kern w:val="0"/>
          <w:sz w:val="26"/>
          <w:szCs w:val="26"/>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26A9C3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3" w:name="dst100467"/>
      <w:bookmarkEnd w:id="463"/>
      <w:r w:rsidRPr="00B445B6">
        <w:rPr>
          <w:rFonts w:ascii="Arial" w:eastAsia="Times New Roman" w:hAnsi="Arial" w:cs="Arial"/>
          <w:color w:val="000000"/>
          <w:kern w:val="0"/>
          <w:sz w:val="26"/>
          <w:szCs w:val="26"/>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9B67F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68"/>
      <w:bookmarkEnd w:id="464"/>
      <w:r w:rsidRPr="00B445B6">
        <w:rPr>
          <w:rFonts w:ascii="Arial" w:eastAsia="Times New Roman" w:hAnsi="Arial" w:cs="Arial"/>
          <w:color w:val="000000"/>
          <w:kern w:val="0"/>
          <w:sz w:val="26"/>
          <w:szCs w:val="26"/>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95557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5" w:name="dst100469"/>
      <w:bookmarkEnd w:id="465"/>
      <w:r w:rsidRPr="00B445B6">
        <w:rPr>
          <w:rFonts w:ascii="Arial" w:eastAsia="Times New Roman" w:hAnsi="Arial" w:cs="Arial"/>
          <w:color w:val="000000"/>
          <w:kern w:val="0"/>
          <w:sz w:val="26"/>
          <w:szCs w:val="26"/>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6A1DA9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6" w:name="dst100470"/>
      <w:bookmarkEnd w:id="466"/>
      <w:r w:rsidRPr="00B445B6">
        <w:rPr>
          <w:rFonts w:ascii="Arial" w:eastAsia="Times New Roman" w:hAnsi="Arial" w:cs="Arial"/>
          <w:color w:val="000000"/>
          <w:kern w:val="0"/>
          <w:sz w:val="26"/>
          <w:szCs w:val="26"/>
          <w:lang w:eastAsia="ru-RU"/>
        </w:rPr>
        <w:t>6) овладение компенсаторными умениями: использовать при чтении и аудировании языковую, в том числе контекстуальную догадку;</w:t>
      </w:r>
    </w:p>
    <w:p w14:paraId="0EF7BC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7" w:name="dst100471"/>
      <w:bookmarkEnd w:id="467"/>
      <w:r w:rsidRPr="00B445B6">
        <w:rPr>
          <w:rFonts w:ascii="Arial" w:eastAsia="Times New Roman" w:hAnsi="Arial" w:cs="Arial"/>
          <w:color w:val="000000"/>
          <w:kern w:val="0"/>
          <w:sz w:val="26"/>
          <w:szCs w:val="26"/>
          <w:lang w:eastAsia="ru-RU"/>
        </w:rPr>
        <w:t>7) овладение умениями описывать, сравнивать и группировать объекты и явления в рамках изучаемой тематики;</w:t>
      </w:r>
    </w:p>
    <w:p w14:paraId="510BACB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8" w:name="dst100472"/>
      <w:bookmarkEnd w:id="468"/>
      <w:r w:rsidRPr="00B445B6">
        <w:rPr>
          <w:rFonts w:ascii="Arial" w:eastAsia="Times New Roman" w:hAnsi="Arial" w:cs="Arial"/>
          <w:color w:val="000000"/>
          <w:kern w:val="0"/>
          <w:sz w:val="26"/>
          <w:szCs w:val="26"/>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7EE1F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9" w:name="dst100473"/>
      <w:bookmarkEnd w:id="469"/>
      <w:r w:rsidRPr="00B445B6">
        <w:rPr>
          <w:rFonts w:ascii="Arial" w:eastAsia="Times New Roman" w:hAnsi="Arial" w:cs="Arial"/>
          <w:color w:val="000000"/>
          <w:kern w:val="0"/>
          <w:sz w:val="26"/>
          <w:szCs w:val="26"/>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1533D4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0" w:name="dst100474"/>
      <w:bookmarkEnd w:id="470"/>
      <w:r w:rsidRPr="00B445B6">
        <w:rPr>
          <w:rFonts w:ascii="Arial" w:eastAsia="Times New Roman" w:hAnsi="Arial" w:cs="Arial"/>
          <w:color w:val="000000"/>
          <w:kern w:val="0"/>
          <w:sz w:val="26"/>
          <w:szCs w:val="26"/>
          <w:lang w:eastAsia="ru-RU"/>
        </w:rPr>
        <w:t>10) приобретение опыта практической деятельности в повседневной жизни:</w:t>
      </w:r>
    </w:p>
    <w:p w14:paraId="007DFB9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1" w:name="dst100475"/>
      <w:bookmarkEnd w:id="471"/>
      <w:r w:rsidRPr="00B445B6">
        <w:rPr>
          <w:rFonts w:ascii="Arial" w:eastAsia="Times New Roman" w:hAnsi="Arial" w:cs="Arial"/>
          <w:color w:val="000000"/>
          <w:kern w:val="0"/>
          <w:sz w:val="26"/>
          <w:szCs w:val="26"/>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7C28E2D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2" w:name="dst100476"/>
      <w:bookmarkEnd w:id="472"/>
      <w:r w:rsidRPr="00B445B6">
        <w:rPr>
          <w:rFonts w:ascii="Arial" w:eastAsia="Times New Roman" w:hAnsi="Arial" w:cs="Arial"/>
          <w:color w:val="000000"/>
          <w:kern w:val="0"/>
          <w:sz w:val="26"/>
          <w:szCs w:val="26"/>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14:paraId="4792FA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3" w:name="dst100477"/>
      <w:bookmarkEnd w:id="473"/>
      <w:r w:rsidRPr="00B445B6">
        <w:rPr>
          <w:rFonts w:ascii="Arial" w:eastAsia="Times New Roman" w:hAnsi="Arial" w:cs="Arial"/>
          <w:color w:val="000000"/>
          <w:kern w:val="0"/>
          <w:sz w:val="26"/>
          <w:szCs w:val="26"/>
          <w:lang w:eastAsia="ru-RU"/>
        </w:rPr>
        <w:t>43.4. Предметные результаты по учебному предмету "Математика" предметной области "Математика и информатика" должны обеспечивать:</w:t>
      </w:r>
    </w:p>
    <w:p w14:paraId="6CA375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4" w:name="dst100478"/>
      <w:bookmarkEnd w:id="474"/>
      <w:r w:rsidRPr="00B445B6">
        <w:rPr>
          <w:rFonts w:ascii="Arial" w:eastAsia="Times New Roman" w:hAnsi="Arial" w:cs="Arial"/>
          <w:color w:val="000000"/>
          <w:kern w:val="0"/>
          <w:sz w:val="26"/>
          <w:szCs w:val="26"/>
          <w:lang w:eastAsia="ru-RU"/>
        </w:rPr>
        <w:t>1) сформированность системы знаний о числе как результате счета и измерения, о десятичном принципе записи чисел;</w:t>
      </w:r>
    </w:p>
    <w:p w14:paraId="55D9CE0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5" w:name="dst100479"/>
      <w:bookmarkEnd w:id="475"/>
      <w:r w:rsidRPr="00B445B6">
        <w:rPr>
          <w:rFonts w:ascii="Arial" w:eastAsia="Times New Roman" w:hAnsi="Arial" w:cs="Arial"/>
          <w:color w:val="000000"/>
          <w:kern w:val="0"/>
          <w:sz w:val="26"/>
          <w:szCs w:val="26"/>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1FC164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6" w:name="dst100480"/>
      <w:bookmarkEnd w:id="476"/>
      <w:r w:rsidRPr="00B445B6">
        <w:rPr>
          <w:rFonts w:ascii="Arial" w:eastAsia="Times New Roman" w:hAnsi="Arial" w:cs="Arial"/>
          <w:color w:val="000000"/>
          <w:kern w:val="0"/>
          <w:sz w:val="26"/>
          <w:szCs w:val="26"/>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94764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1"/>
      <w:bookmarkEnd w:id="477"/>
      <w:r w:rsidRPr="00B445B6">
        <w:rPr>
          <w:rFonts w:ascii="Arial" w:eastAsia="Times New Roman" w:hAnsi="Arial" w:cs="Arial"/>
          <w:color w:val="000000"/>
          <w:kern w:val="0"/>
          <w:sz w:val="26"/>
          <w:szCs w:val="26"/>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2E0AF8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2"/>
      <w:bookmarkEnd w:id="478"/>
      <w:r w:rsidRPr="00B445B6">
        <w:rPr>
          <w:rFonts w:ascii="Arial" w:eastAsia="Times New Roman" w:hAnsi="Arial" w:cs="Arial"/>
          <w:color w:val="000000"/>
          <w:kern w:val="0"/>
          <w:sz w:val="26"/>
          <w:szCs w:val="26"/>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B445B6">
        <w:rPr>
          <w:rFonts w:ascii="Arial" w:eastAsia="Times New Roman" w:hAnsi="Arial" w:cs="Arial"/>
          <w:color w:val="000000"/>
          <w:kern w:val="0"/>
          <w:sz w:val="26"/>
          <w:szCs w:val="26"/>
          <w:lang w:eastAsia="ru-RU"/>
        </w:rPr>
        <w:t>двухшаговые</w:t>
      </w:r>
      <w:proofErr w:type="spellEnd"/>
      <w:r w:rsidRPr="00B445B6">
        <w:rPr>
          <w:rFonts w:ascii="Arial" w:eastAsia="Times New Roman" w:hAnsi="Arial" w:cs="Arial"/>
          <w:color w:val="000000"/>
          <w:kern w:val="0"/>
          <w:sz w:val="26"/>
          <w:szCs w:val="26"/>
          <w:lang w:eastAsia="ru-RU"/>
        </w:rPr>
        <w:t>) с использованием связок "если ..., то ...", "и", "все", "некоторые";</w:t>
      </w:r>
    </w:p>
    <w:p w14:paraId="20BA8C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3"/>
      <w:bookmarkEnd w:id="479"/>
      <w:r w:rsidRPr="00B445B6">
        <w:rPr>
          <w:rFonts w:ascii="Arial" w:eastAsia="Times New Roman" w:hAnsi="Arial" w:cs="Arial"/>
          <w:color w:val="000000"/>
          <w:kern w:val="0"/>
          <w:sz w:val="26"/>
          <w:szCs w:val="26"/>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FB3E9B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4"/>
      <w:bookmarkEnd w:id="480"/>
      <w:r w:rsidRPr="00B445B6">
        <w:rPr>
          <w:rFonts w:ascii="Arial" w:eastAsia="Times New Roman" w:hAnsi="Arial" w:cs="Arial"/>
          <w:color w:val="000000"/>
          <w:kern w:val="0"/>
          <w:sz w:val="26"/>
          <w:szCs w:val="26"/>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41A11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5"/>
      <w:bookmarkEnd w:id="481"/>
      <w:r w:rsidRPr="00B445B6">
        <w:rPr>
          <w:rFonts w:ascii="Arial" w:eastAsia="Times New Roman" w:hAnsi="Arial" w:cs="Arial"/>
          <w:color w:val="000000"/>
          <w:kern w:val="0"/>
          <w:sz w:val="26"/>
          <w:szCs w:val="26"/>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170B59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6"/>
      <w:bookmarkEnd w:id="482"/>
      <w:r w:rsidRPr="00B445B6">
        <w:rPr>
          <w:rFonts w:ascii="Arial" w:eastAsia="Times New Roman" w:hAnsi="Arial" w:cs="Arial"/>
          <w:color w:val="000000"/>
          <w:kern w:val="0"/>
          <w:sz w:val="26"/>
          <w:szCs w:val="26"/>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971E9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87"/>
      <w:bookmarkEnd w:id="483"/>
      <w:r w:rsidRPr="00B445B6">
        <w:rPr>
          <w:rFonts w:ascii="Arial" w:eastAsia="Times New Roman" w:hAnsi="Arial" w:cs="Arial"/>
          <w:color w:val="000000"/>
          <w:kern w:val="0"/>
          <w:sz w:val="26"/>
          <w:szCs w:val="26"/>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20E7A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88"/>
      <w:bookmarkEnd w:id="484"/>
      <w:r w:rsidRPr="00B445B6">
        <w:rPr>
          <w:rFonts w:ascii="Arial" w:eastAsia="Times New Roman" w:hAnsi="Arial" w:cs="Arial"/>
          <w:color w:val="000000"/>
          <w:kern w:val="0"/>
          <w:sz w:val="26"/>
          <w:szCs w:val="26"/>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507295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89"/>
      <w:bookmarkEnd w:id="485"/>
      <w:r w:rsidRPr="00B445B6">
        <w:rPr>
          <w:rFonts w:ascii="Arial" w:eastAsia="Times New Roman" w:hAnsi="Arial" w:cs="Arial"/>
          <w:color w:val="000000"/>
          <w:kern w:val="0"/>
          <w:sz w:val="26"/>
          <w:szCs w:val="26"/>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6D47DD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0"/>
      <w:bookmarkEnd w:id="486"/>
      <w:r w:rsidRPr="00B445B6">
        <w:rPr>
          <w:rFonts w:ascii="Arial" w:eastAsia="Times New Roman" w:hAnsi="Arial" w:cs="Arial"/>
          <w:color w:val="000000"/>
          <w:kern w:val="0"/>
          <w:sz w:val="26"/>
          <w:szCs w:val="26"/>
          <w:lang w:eastAsia="ru-RU"/>
        </w:rPr>
        <w:t>5) понимание простейших причинно-следственных связей в окружающем мире (в том числе на материале о природе и культуре родного края);</w:t>
      </w:r>
    </w:p>
    <w:p w14:paraId="30ED30F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1"/>
      <w:bookmarkEnd w:id="487"/>
      <w:r w:rsidRPr="00B445B6">
        <w:rPr>
          <w:rFonts w:ascii="Arial" w:eastAsia="Times New Roman" w:hAnsi="Arial" w:cs="Arial"/>
          <w:color w:val="000000"/>
          <w:kern w:val="0"/>
          <w:sz w:val="26"/>
          <w:szCs w:val="26"/>
          <w:lang w:eastAsia="ru-RU"/>
        </w:rPr>
        <w:t>6) умение решать в рамках изученного материала познавательные, в том числе практические задачи;</w:t>
      </w:r>
    </w:p>
    <w:p w14:paraId="167B8D7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2"/>
      <w:bookmarkEnd w:id="488"/>
      <w:r w:rsidRPr="00B445B6">
        <w:rPr>
          <w:rFonts w:ascii="Arial" w:eastAsia="Times New Roman" w:hAnsi="Arial" w:cs="Arial"/>
          <w:color w:val="000000"/>
          <w:kern w:val="0"/>
          <w:sz w:val="26"/>
          <w:szCs w:val="26"/>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1CEE77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3"/>
      <w:bookmarkEnd w:id="489"/>
      <w:r w:rsidRPr="00B445B6">
        <w:rPr>
          <w:rFonts w:ascii="Arial" w:eastAsia="Times New Roman" w:hAnsi="Arial" w:cs="Arial"/>
          <w:color w:val="000000"/>
          <w:kern w:val="0"/>
          <w:sz w:val="26"/>
          <w:szCs w:val="26"/>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363AE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4"/>
      <w:bookmarkEnd w:id="490"/>
      <w:r w:rsidRPr="00B445B6">
        <w:rPr>
          <w:rFonts w:ascii="Arial" w:eastAsia="Times New Roman" w:hAnsi="Arial" w:cs="Arial"/>
          <w:color w:val="000000"/>
          <w:kern w:val="0"/>
          <w:sz w:val="26"/>
          <w:szCs w:val="26"/>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23787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5"/>
      <w:bookmarkEnd w:id="491"/>
      <w:r w:rsidRPr="00B445B6">
        <w:rPr>
          <w:rFonts w:ascii="Arial" w:eastAsia="Times New Roman" w:hAnsi="Arial" w:cs="Arial"/>
          <w:color w:val="000000"/>
          <w:kern w:val="0"/>
          <w:sz w:val="26"/>
          <w:szCs w:val="26"/>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75852C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2" w:name="dst100496"/>
      <w:bookmarkEnd w:id="492"/>
      <w:r w:rsidRPr="00B445B6">
        <w:rPr>
          <w:rFonts w:ascii="Arial" w:eastAsia="Times New Roman" w:hAnsi="Arial" w:cs="Arial"/>
          <w:color w:val="000000"/>
          <w:kern w:val="0"/>
          <w:sz w:val="26"/>
          <w:szCs w:val="26"/>
          <w:highlight w:val="cyan"/>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226CE1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3" w:name="dst100497"/>
      <w:bookmarkStart w:id="494" w:name="_Hlk76821777"/>
      <w:bookmarkEnd w:id="493"/>
      <w:r w:rsidRPr="00B445B6">
        <w:rPr>
          <w:rFonts w:ascii="Arial" w:eastAsia="Times New Roman" w:hAnsi="Arial" w:cs="Arial"/>
          <w:color w:val="000000"/>
          <w:kern w:val="0"/>
          <w:sz w:val="26"/>
          <w:szCs w:val="26"/>
          <w:highlight w:val="cyan"/>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4602AF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5" w:name="dst100498"/>
      <w:bookmarkEnd w:id="494"/>
      <w:bookmarkEnd w:id="495"/>
      <w:r w:rsidRPr="00B445B6">
        <w:rPr>
          <w:rFonts w:ascii="Arial" w:eastAsia="Times New Roman" w:hAnsi="Arial" w:cs="Arial"/>
          <w:color w:val="000000"/>
          <w:kern w:val="0"/>
          <w:sz w:val="26"/>
          <w:szCs w:val="26"/>
          <w:highlight w:val="cyan"/>
          <w:lang w:eastAsia="ru-RU"/>
        </w:rPr>
        <w:t>43.6.1. По учебному модулю "Основы православной культуры":</w:t>
      </w:r>
    </w:p>
    <w:p w14:paraId="7012A9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6" w:name="dst100499"/>
      <w:bookmarkEnd w:id="496"/>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16FF2B9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7" w:name="dst100500"/>
      <w:bookmarkEnd w:id="497"/>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638F2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8" w:name="dst100501"/>
      <w:bookmarkEnd w:id="498"/>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православной культуры;</w:t>
      </w:r>
    </w:p>
    <w:p w14:paraId="61AC1D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9" w:name="dst100502"/>
      <w:bookmarkEnd w:id="499"/>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301B7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0" w:name="dst100503"/>
      <w:bookmarkEnd w:id="500"/>
      <w:r w:rsidRPr="00B445B6">
        <w:rPr>
          <w:rFonts w:ascii="Arial" w:eastAsia="Times New Roman" w:hAnsi="Arial" w:cs="Arial"/>
          <w:color w:val="000000"/>
          <w:kern w:val="0"/>
          <w:sz w:val="26"/>
          <w:szCs w:val="26"/>
          <w:highlight w:val="cyan"/>
          <w:lang w:eastAsia="ru-RU"/>
        </w:rPr>
        <w:t>5) знание названий священных книг в православии, умение кратко описывать их содержание;</w:t>
      </w:r>
    </w:p>
    <w:p w14:paraId="13F795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1" w:name="dst100504"/>
      <w:bookmarkEnd w:id="501"/>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1C3588A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2" w:name="dst100505"/>
      <w:bookmarkEnd w:id="502"/>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CC940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3" w:name="dst100506"/>
      <w:bookmarkEnd w:id="503"/>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5FBFE8B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4" w:name="dst100507"/>
      <w:bookmarkEnd w:id="504"/>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04F00E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5" w:name="dst100508"/>
      <w:bookmarkEnd w:id="505"/>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51E3857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6" w:name="dst100509"/>
      <w:bookmarkEnd w:id="506"/>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0854D9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7" w:name="dst100510"/>
      <w:bookmarkEnd w:id="507"/>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34FDE4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8" w:name="dst100511"/>
      <w:bookmarkEnd w:id="508"/>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0B36FC5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9" w:name="dst100512"/>
      <w:bookmarkEnd w:id="509"/>
      <w:r w:rsidRPr="00B445B6">
        <w:rPr>
          <w:rFonts w:ascii="Arial" w:eastAsia="Times New Roman" w:hAnsi="Arial" w:cs="Arial"/>
          <w:color w:val="000000"/>
          <w:kern w:val="0"/>
          <w:sz w:val="26"/>
          <w:szCs w:val="26"/>
          <w:highlight w:val="cyan"/>
          <w:lang w:eastAsia="ru-RU"/>
        </w:rPr>
        <w:t>43.6.2. По учебному модулю "Основы иудейской культуры":</w:t>
      </w:r>
    </w:p>
    <w:p w14:paraId="577BC27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0" w:name="dst100513"/>
      <w:bookmarkEnd w:id="510"/>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41E02A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1" w:name="dst100514"/>
      <w:bookmarkEnd w:id="511"/>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FD6863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2" w:name="dst100515"/>
      <w:bookmarkEnd w:id="512"/>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иудейской культуры;</w:t>
      </w:r>
    </w:p>
    <w:p w14:paraId="73E899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3" w:name="dst100516"/>
      <w:bookmarkEnd w:id="513"/>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3D554D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4" w:name="dst100517"/>
      <w:bookmarkEnd w:id="514"/>
      <w:r w:rsidRPr="00B445B6">
        <w:rPr>
          <w:rFonts w:ascii="Arial" w:eastAsia="Times New Roman" w:hAnsi="Arial" w:cs="Arial"/>
          <w:color w:val="000000"/>
          <w:kern w:val="0"/>
          <w:sz w:val="26"/>
          <w:szCs w:val="26"/>
          <w:highlight w:val="cyan"/>
          <w:lang w:eastAsia="ru-RU"/>
        </w:rPr>
        <w:t>5) знание названий священных книг в иудаизме, умение кратко описывать их содержание;</w:t>
      </w:r>
    </w:p>
    <w:p w14:paraId="0C8F6D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5" w:name="dst100518"/>
      <w:bookmarkEnd w:id="515"/>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14:paraId="757A15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6" w:name="dst100519"/>
      <w:bookmarkEnd w:id="516"/>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793587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7" w:name="dst100520"/>
      <w:bookmarkEnd w:id="517"/>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14:paraId="1AB4F3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8" w:name="dst100521"/>
      <w:bookmarkEnd w:id="518"/>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AEA255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9" w:name="dst100522"/>
      <w:bookmarkEnd w:id="519"/>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73A71E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0" w:name="dst100523"/>
      <w:bookmarkEnd w:id="520"/>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6D3E48B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1" w:name="dst100524"/>
      <w:bookmarkEnd w:id="521"/>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9788B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2" w:name="dst100525"/>
      <w:bookmarkEnd w:id="522"/>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093DE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3" w:name="dst100526"/>
      <w:bookmarkEnd w:id="523"/>
      <w:r w:rsidRPr="00B445B6">
        <w:rPr>
          <w:rFonts w:ascii="Arial" w:eastAsia="Times New Roman" w:hAnsi="Arial" w:cs="Arial"/>
          <w:color w:val="000000"/>
          <w:kern w:val="0"/>
          <w:sz w:val="26"/>
          <w:szCs w:val="26"/>
          <w:highlight w:val="cyan"/>
          <w:lang w:eastAsia="ru-RU"/>
        </w:rPr>
        <w:t>43.6.3. По учебному модулю "Основы буддийской культуры":</w:t>
      </w:r>
    </w:p>
    <w:p w14:paraId="73D8BA4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4" w:name="dst100527"/>
      <w:bookmarkEnd w:id="524"/>
      <w:r w:rsidRPr="00B445B6">
        <w:rPr>
          <w:rFonts w:ascii="Arial" w:eastAsia="Times New Roman" w:hAnsi="Arial" w:cs="Arial"/>
          <w:color w:val="000000"/>
          <w:kern w:val="0"/>
          <w:sz w:val="26"/>
          <w:szCs w:val="26"/>
          <w:highlight w:val="cyan"/>
          <w:lang w:eastAsia="ru-RU"/>
        </w:rPr>
        <w:t>1) понимание необходимости нравственного самосовершенствования, духовного развития, роли в этом личных усилий человека;</w:t>
      </w:r>
    </w:p>
    <w:p w14:paraId="5C6EAC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5" w:name="dst100528"/>
      <w:bookmarkEnd w:id="525"/>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CE5365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6" w:name="dst100529"/>
      <w:bookmarkEnd w:id="526"/>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буддийской культуры;</w:t>
      </w:r>
    </w:p>
    <w:p w14:paraId="20614D4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7" w:name="dst100530"/>
      <w:bookmarkEnd w:id="527"/>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4FDDF8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8" w:name="dst100531"/>
      <w:bookmarkEnd w:id="528"/>
      <w:r w:rsidRPr="00B445B6">
        <w:rPr>
          <w:rFonts w:ascii="Arial" w:eastAsia="Times New Roman" w:hAnsi="Arial" w:cs="Arial"/>
          <w:color w:val="000000"/>
          <w:kern w:val="0"/>
          <w:sz w:val="26"/>
          <w:szCs w:val="26"/>
          <w:highlight w:val="cyan"/>
          <w:lang w:eastAsia="ru-RU"/>
        </w:rPr>
        <w:t>5) знание названий священных книг в буддизме, умение кратко описывать их содержание;</w:t>
      </w:r>
    </w:p>
    <w:p w14:paraId="118011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9" w:name="dst100532"/>
      <w:bookmarkEnd w:id="529"/>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14:paraId="791C40D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0" w:name="dst100533"/>
      <w:bookmarkEnd w:id="530"/>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BF0A61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1" w:name="dst100534"/>
      <w:bookmarkEnd w:id="531"/>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14:paraId="6A2091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2" w:name="dst100535"/>
      <w:bookmarkEnd w:id="532"/>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E7AD0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3" w:name="dst100536"/>
      <w:bookmarkEnd w:id="533"/>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48AA8C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4" w:name="dst100537"/>
      <w:bookmarkEnd w:id="534"/>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51E8F72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5" w:name="dst100538"/>
      <w:bookmarkEnd w:id="535"/>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715D98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6" w:name="dst100539"/>
      <w:bookmarkEnd w:id="536"/>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2EB3860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7" w:name="dst100540"/>
      <w:bookmarkEnd w:id="537"/>
      <w:r w:rsidRPr="00B445B6">
        <w:rPr>
          <w:rFonts w:ascii="Arial" w:eastAsia="Times New Roman" w:hAnsi="Arial" w:cs="Arial"/>
          <w:color w:val="000000"/>
          <w:kern w:val="0"/>
          <w:sz w:val="26"/>
          <w:szCs w:val="26"/>
          <w:highlight w:val="cyan"/>
          <w:lang w:eastAsia="ru-RU"/>
        </w:rPr>
        <w:t>43.6.4. По учебному модулю "Основы исламской культуры":</w:t>
      </w:r>
    </w:p>
    <w:p w14:paraId="3829F5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8" w:name="dst100541"/>
      <w:bookmarkEnd w:id="538"/>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3CBB9D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9" w:name="dst100542"/>
      <w:bookmarkEnd w:id="539"/>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49C7A1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0" w:name="dst100543"/>
      <w:bookmarkEnd w:id="540"/>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исламской культуры;</w:t>
      </w:r>
    </w:p>
    <w:p w14:paraId="0205B8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1" w:name="dst100544"/>
      <w:bookmarkEnd w:id="541"/>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307C2E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2" w:name="dst100545"/>
      <w:bookmarkEnd w:id="542"/>
      <w:r w:rsidRPr="00B445B6">
        <w:rPr>
          <w:rFonts w:ascii="Arial" w:eastAsia="Times New Roman" w:hAnsi="Arial" w:cs="Arial"/>
          <w:color w:val="000000"/>
          <w:kern w:val="0"/>
          <w:sz w:val="26"/>
          <w:szCs w:val="26"/>
          <w:highlight w:val="cyan"/>
          <w:lang w:eastAsia="ru-RU"/>
        </w:rPr>
        <w:t>5) знание названий священных книг в исламе, умение кратко описывать их содержание;</w:t>
      </w:r>
    </w:p>
    <w:p w14:paraId="272102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3" w:name="dst100546"/>
      <w:bookmarkEnd w:id="543"/>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14:paraId="386904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4" w:name="dst100547"/>
      <w:bookmarkEnd w:id="544"/>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FF17C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5" w:name="dst100548"/>
      <w:bookmarkEnd w:id="545"/>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14:paraId="5E321C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6" w:name="dst100549"/>
      <w:bookmarkEnd w:id="546"/>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7B4EE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7" w:name="dst100550"/>
      <w:bookmarkEnd w:id="547"/>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6C8F0B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8" w:name="dst100551"/>
      <w:bookmarkEnd w:id="548"/>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46B052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9" w:name="dst100552"/>
      <w:bookmarkEnd w:id="549"/>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756BEC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0" w:name="dst100553"/>
      <w:bookmarkEnd w:id="550"/>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485CE6B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1" w:name="dst100554"/>
      <w:bookmarkEnd w:id="551"/>
      <w:r w:rsidRPr="00B445B6">
        <w:rPr>
          <w:rFonts w:ascii="Arial" w:eastAsia="Times New Roman" w:hAnsi="Arial" w:cs="Arial"/>
          <w:color w:val="000000"/>
          <w:kern w:val="0"/>
          <w:sz w:val="26"/>
          <w:szCs w:val="26"/>
          <w:highlight w:val="cyan"/>
          <w:lang w:eastAsia="ru-RU"/>
        </w:rPr>
        <w:t>43.6.5. По учебному модулю "Основы религиозных культур народов России":</w:t>
      </w:r>
    </w:p>
    <w:p w14:paraId="2F0C741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2" w:name="dst100555"/>
      <w:bookmarkEnd w:id="552"/>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0BCD8B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3" w:name="dst100556"/>
      <w:bookmarkEnd w:id="553"/>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776AA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4" w:name="dst100557"/>
      <w:bookmarkEnd w:id="554"/>
      <w:r w:rsidRPr="00B445B6">
        <w:rPr>
          <w:rFonts w:ascii="Arial" w:eastAsia="Times New Roman" w:hAnsi="Arial" w:cs="Arial"/>
          <w:color w:val="000000"/>
          <w:kern w:val="0"/>
          <w:sz w:val="26"/>
          <w:szCs w:val="26"/>
          <w:highlight w:val="cyan"/>
          <w:lang w:eastAsia="ru-RU"/>
        </w:rPr>
        <w:t>3) возможность осуществления обоснованного нравственного выбора с опорой на этические нормы религиозных культур народов России;</w:t>
      </w:r>
    </w:p>
    <w:p w14:paraId="4E6A61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5" w:name="dst100558"/>
      <w:bookmarkEnd w:id="555"/>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22B425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6" w:name="dst100559"/>
      <w:bookmarkEnd w:id="556"/>
      <w:r w:rsidRPr="00B445B6">
        <w:rPr>
          <w:rFonts w:ascii="Arial" w:eastAsia="Times New Roman" w:hAnsi="Arial" w:cs="Arial"/>
          <w:color w:val="000000"/>
          <w:kern w:val="0"/>
          <w:sz w:val="26"/>
          <w:szCs w:val="26"/>
          <w:highlight w:val="cyan"/>
          <w:lang w:eastAsia="ru-RU"/>
        </w:rPr>
        <w:t>5) знание названий священных книг традиционных религий народов России, умение кратко описывать их содержание;</w:t>
      </w:r>
    </w:p>
    <w:p w14:paraId="309CF1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7" w:name="dst100560"/>
      <w:bookmarkEnd w:id="557"/>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0FE7AD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8" w:name="dst100561"/>
      <w:bookmarkEnd w:id="558"/>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5FA063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9" w:name="dst100562"/>
      <w:bookmarkEnd w:id="559"/>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14:paraId="23CC44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0" w:name="dst100563"/>
      <w:bookmarkEnd w:id="560"/>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E7E964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1" w:name="dst100564"/>
      <w:bookmarkEnd w:id="561"/>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095877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2" w:name="dst100565"/>
      <w:bookmarkEnd w:id="562"/>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1EFB1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3" w:name="dst100566"/>
      <w:bookmarkEnd w:id="563"/>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0380C0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4" w:name="dst100567"/>
      <w:bookmarkEnd w:id="564"/>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D564F0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5" w:name="dst100568"/>
      <w:bookmarkEnd w:id="565"/>
      <w:r w:rsidRPr="00B445B6">
        <w:rPr>
          <w:rFonts w:ascii="Arial" w:eastAsia="Times New Roman" w:hAnsi="Arial" w:cs="Arial"/>
          <w:color w:val="000000"/>
          <w:kern w:val="0"/>
          <w:sz w:val="26"/>
          <w:szCs w:val="26"/>
          <w:highlight w:val="cyan"/>
          <w:lang w:eastAsia="ru-RU"/>
        </w:rPr>
        <w:t>43.6.6. По учебному модулю "Основы светской этики":</w:t>
      </w:r>
    </w:p>
    <w:p w14:paraId="7322B8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6" w:name="dst100569"/>
      <w:bookmarkEnd w:id="566"/>
      <w:r w:rsidRPr="00B445B6">
        <w:rPr>
          <w:rFonts w:ascii="Arial" w:eastAsia="Times New Roman" w:hAnsi="Arial" w:cs="Arial"/>
          <w:color w:val="000000"/>
          <w:kern w:val="0"/>
          <w:sz w:val="26"/>
          <w:szCs w:val="26"/>
          <w:highlight w:val="cyan"/>
          <w:lang w:eastAsia="ru-RU"/>
        </w:rPr>
        <w:t>1) формирование умения строить суждения оценочного характера о роли личных усилий для нравственного развития человека;</w:t>
      </w:r>
    </w:p>
    <w:p w14:paraId="160C00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7" w:name="dst100570"/>
      <w:bookmarkEnd w:id="567"/>
      <w:r w:rsidRPr="00B445B6">
        <w:rPr>
          <w:rFonts w:ascii="Arial" w:eastAsia="Times New Roman" w:hAnsi="Arial" w:cs="Arial"/>
          <w:color w:val="000000"/>
          <w:kern w:val="0"/>
          <w:sz w:val="26"/>
          <w:szCs w:val="26"/>
          <w:highlight w:val="cyan"/>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85BD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8" w:name="dst100571"/>
      <w:bookmarkEnd w:id="568"/>
      <w:r w:rsidRPr="00B445B6">
        <w:rPr>
          <w:rFonts w:ascii="Arial" w:eastAsia="Times New Roman" w:hAnsi="Arial" w:cs="Arial"/>
          <w:color w:val="000000"/>
          <w:kern w:val="0"/>
          <w:sz w:val="26"/>
          <w:szCs w:val="26"/>
          <w:highlight w:val="cyan"/>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6BA825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9" w:name="dst100572"/>
      <w:bookmarkEnd w:id="569"/>
      <w:r w:rsidRPr="00B445B6">
        <w:rPr>
          <w:rFonts w:ascii="Arial" w:eastAsia="Times New Roman" w:hAnsi="Arial" w:cs="Arial"/>
          <w:color w:val="000000"/>
          <w:kern w:val="0"/>
          <w:sz w:val="26"/>
          <w:szCs w:val="26"/>
          <w:highlight w:val="cyan"/>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C26222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0" w:name="dst100573"/>
      <w:bookmarkEnd w:id="570"/>
      <w:r w:rsidRPr="00B445B6">
        <w:rPr>
          <w:rFonts w:ascii="Arial" w:eastAsia="Times New Roman" w:hAnsi="Arial" w:cs="Arial"/>
          <w:color w:val="000000"/>
          <w:kern w:val="0"/>
          <w:sz w:val="26"/>
          <w:szCs w:val="26"/>
          <w:highlight w:val="cyan"/>
          <w:lang w:eastAsia="ru-RU"/>
        </w:rPr>
        <w:t>5) формирование умения соотносить поведение и поступки человека с основными нормами российской светской (гражданской) этики;</w:t>
      </w:r>
    </w:p>
    <w:p w14:paraId="6DF861D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1" w:name="dst100574"/>
      <w:bookmarkEnd w:id="571"/>
      <w:r w:rsidRPr="00B445B6">
        <w:rPr>
          <w:rFonts w:ascii="Arial" w:eastAsia="Times New Roman" w:hAnsi="Arial" w:cs="Arial"/>
          <w:color w:val="000000"/>
          <w:kern w:val="0"/>
          <w:sz w:val="26"/>
          <w:szCs w:val="26"/>
          <w:highlight w:val="cyan"/>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14:paraId="6CCE801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2" w:name="dst100575"/>
      <w:bookmarkEnd w:id="572"/>
      <w:r w:rsidRPr="00B445B6">
        <w:rPr>
          <w:rFonts w:ascii="Arial" w:eastAsia="Times New Roman" w:hAnsi="Arial" w:cs="Arial"/>
          <w:color w:val="000000"/>
          <w:kern w:val="0"/>
          <w:sz w:val="26"/>
          <w:szCs w:val="26"/>
          <w:highlight w:val="cyan"/>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491516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3" w:name="dst100576"/>
      <w:bookmarkEnd w:id="573"/>
      <w:r w:rsidRPr="00B445B6">
        <w:rPr>
          <w:rFonts w:ascii="Arial" w:eastAsia="Times New Roman" w:hAnsi="Arial" w:cs="Arial"/>
          <w:color w:val="000000"/>
          <w:kern w:val="0"/>
          <w:sz w:val="26"/>
          <w:szCs w:val="26"/>
          <w:highlight w:val="cyan"/>
          <w:lang w:eastAsia="ru-RU"/>
        </w:rPr>
        <w:t>8) понимание ценности человеческой жизни, человеческого достоинства, честного труда людей на благо человека, общества;</w:t>
      </w:r>
    </w:p>
    <w:p w14:paraId="49196B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4" w:name="dst100577"/>
      <w:bookmarkEnd w:id="574"/>
      <w:r w:rsidRPr="00B445B6">
        <w:rPr>
          <w:rFonts w:ascii="Arial" w:eastAsia="Times New Roman" w:hAnsi="Arial" w:cs="Arial"/>
          <w:color w:val="000000"/>
          <w:kern w:val="0"/>
          <w:sz w:val="26"/>
          <w:szCs w:val="26"/>
          <w:highlight w:val="cyan"/>
          <w:lang w:eastAsia="ru-RU"/>
        </w:rPr>
        <w:t>9) формирование умения объяснять значение слов "милосердие", "сострадание", "прощение", "дружелюбие";</w:t>
      </w:r>
    </w:p>
    <w:p w14:paraId="6F2EA5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5" w:name="dst100578"/>
      <w:bookmarkEnd w:id="575"/>
      <w:r w:rsidRPr="00B445B6">
        <w:rPr>
          <w:rFonts w:ascii="Arial" w:eastAsia="Times New Roman" w:hAnsi="Arial" w:cs="Arial"/>
          <w:color w:val="000000"/>
          <w:kern w:val="0"/>
          <w:sz w:val="26"/>
          <w:szCs w:val="26"/>
          <w:highlight w:val="cyan"/>
          <w:lang w:eastAsia="ru-RU"/>
        </w:rPr>
        <w:t>10) формирование умения приводить примеры проявлений любви к ближнему, милосердия и сострадания в истории России, современной жизни;</w:t>
      </w:r>
    </w:p>
    <w:p w14:paraId="6B80BC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79"/>
      <w:bookmarkEnd w:id="576"/>
      <w:r w:rsidRPr="00B445B6">
        <w:rPr>
          <w:rFonts w:ascii="Arial" w:eastAsia="Times New Roman" w:hAnsi="Arial" w:cs="Arial"/>
          <w:color w:val="000000"/>
          <w:kern w:val="0"/>
          <w:sz w:val="26"/>
          <w:szCs w:val="26"/>
          <w:highlight w:val="cyan"/>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44C95D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0"/>
      <w:bookmarkEnd w:id="577"/>
      <w:r w:rsidRPr="00B445B6">
        <w:rPr>
          <w:rFonts w:ascii="Arial" w:eastAsia="Times New Roman" w:hAnsi="Arial" w:cs="Arial"/>
          <w:color w:val="000000"/>
          <w:kern w:val="0"/>
          <w:sz w:val="26"/>
          <w:szCs w:val="26"/>
          <w:lang w:eastAsia="ru-RU"/>
        </w:rPr>
        <w:t>43.7. Предметные результаты по предметной области "Искусство" должны обеспечивать:</w:t>
      </w:r>
    </w:p>
    <w:p w14:paraId="7C0DBD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1"/>
      <w:bookmarkEnd w:id="578"/>
      <w:r w:rsidRPr="00B445B6">
        <w:rPr>
          <w:rFonts w:ascii="Arial" w:eastAsia="Times New Roman" w:hAnsi="Arial" w:cs="Arial"/>
          <w:color w:val="000000"/>
          <w:kern w:val="0"/>
          <w:sz w:val="26"/>
          <w:szCs w:val="26"/>
          <w:lang w:eastAsia="ru-RU"/>
        </w:rPr>
        <w:t>43.7.1. По учебному предмету "Изобразительное искусство":</w:t>
      </w:r>
    </w:p>
    <w:p w14:paraId="3628BFA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2"/>
      <w:bookmarkEnd w:id="579"/>
      <w:r w:rsidRPr="00B445B6">
        <w:rPr>
          <w:rFonts w:ascii="Arial" w:eastAsia="Times New Roman" w:hAnsi="Arial" w:cs="Arial"/>
          <w:color w:val="000000"/>
          <w:kern w:val="0"/>
          <w:sz w:val="26"/>
          <w:szCs w:val="26"/>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544C9D2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3"/>
      <w:bookmarkEnd w:id="580"/>
      <w:r w:rsidRPr="00B445B6">
        <w:rPr>
          <w:rFonts w:ascii="Arial" w:eastAsia="Times New Roman" w:hAnsi="Arial" w:cs="Arial"/>
          <w:color w:val="000000"/>
          <w:kern w:val="0"/>
          <w:sz w:val="26"/>
          <w:szCs w:val="26"/>
          <w:lang w:eastAsia="ru-RU"/>
        </w:rPr>
        <w:t>2) умение характеризовать виды и жанры изобразительного искусства;</w:t>
      </w:r>
    </w:p>
    <w:p w14:paraId="1A3643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4"/>
      <w:bookmarkEnd w:id="581"/>
      <w:r w:rsidRPr="00B445B6">
        <w:rPr>
          <w:rFonts w:ascii="Arial" w:eastAsia="Times New Roman" w:hAnsi="Arial" w:cs="Arial"/>
          <w:color w:val="000000"/>
          <w:kern w:val="0"/>
          <w:sz w:val="26"/>
          <w:szCs w:val="26"/>
          <w:lang w:eastAsia="ru-RU"/>
        </w:rPr>
        <w:t>3) овладение умением рисовать с натуры, по памяти, по представлению;</w:t>
      </w:r>
    </w:p>
    <w:p w14:paraId="2EB542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5"/>
      <w:bookmarkEnd w:id="582"/>
      <w:r w:rsidRPr="00B445B6">
        <w:rPr>
          <w:rFonts w:ascii="Arial" w:eastAsia="Times New Roman" w:hAnsi="Arial" w:cs="Arial"/>
          <w:color w:val="000000"/>
          <w:kern w:val="0"/>
          <w:sz w:val="26"/>
          <w:szCs w:val="26"/>
          <w:lang w:eastAsia="ru-RU"/>
        </w:rPr>
        <w:t>4) умение применять принципы перспективных и композиционных построений;</w:t>
      </w:r>
    </w:p>
    <w:p w14:paraId="7ACB9A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86"/>
      <w:bookmarkEnd w:id="583"/>
      <w:r w:rsidRPr="00B445B6">
        <w:rPr>
          <w:rFonts w:ascii="Arial" w:eastAsia="Times New Roman" w:hAnsi="Arial" w:cs="Arial"/>
          <w:color w:val="000000"/>
          <w:kern w:val="0"/>
          <w:sz w:val="26"/>
          <w:szCs w:val="26"/>
          <w:lang w:eastAsia="ru-RU"/>
        </w:rPr>
        <w:t>5) умение характеризовать отличительные особенности художественных промыслов России;</w:t>
      </w:r>
    </w:p>
    <w:p w14:paraId="700612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87"/>
      <w:bookmarkEnd w:id="584"/>
      <w:r w:rsidRPr="00B445B6">
        <w:rPr>
          <w:rFonts w:ascii="Arial" w:eastAsia="Times New Roman" w:hAnsi="Arial" w:cs="Arial"/>
          <w:color w:val="000000"/>
          <w:kern w:val="0"/>
          <w:sz w:val="26"/>
          <w:szCs w:val="26"/>
          <w:lang w:eastAsia="ru-RU"/>
        </w:rPr>
        <w:t>6) умение использовать простейшие инструменты графических редакторов для обработки фотографических изображений и анимации.</w:t>
      </w:r>
    </w:p>
    <w:p w14:paraId="3406B82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88"/>
      <w:bookmarkEnd w:id="585"/>
      <w:r w:rsidRPr="00B445B6">
        <w:rPr>
          <w:rFonts w:ascii="Arial" w:eastAsia="Times New Roman" w:hAnsi="Arial" w:cs="Arial"/>
          <w:color w:val="000000"/>
          <w:kern w:val="0"/>
          <w:sz w:val="26"/>
          <w:szCs w:val="26"/>
          <w:lang w:eastAsia="ru-RU"/>
        </w:rPr>
        <w:t>43.7.2. По учебному предмету "Музыка":</w:t>
      </w:r>
    </w:p>
    <w:p w14:paraId="00D2C8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89"/>
      <w:bookmarkEnd w:id="586"/>
      <w:r w:rsidRPr="00B445B6">
        <w:rPr>
          <w:rFonts w:ascii="Arial" w:eastAsia="Times New Roman" w:hAnsi="Arial" w:cs="Arial"/>
          <w:color w:val="000000"/>
          <w:kern w:val="0"/>
          <w:sz w:val="26"/>
          <w:szCs w:val="26"/>
          <w:lang w:eastAsia="ru-RU"/>
        </w:rPr>
        <w:t>1) знание основных жанров народной и профессиональной музыки;</w:t>
      </w:r>
    </w:p>
    <w:p w14:paraId="31758D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0"/>
      <w:bookmarkEnd w:id="587"/>
      <w:r w:rsidRPr="00B445B6">
        <w:rPr>
          <w:rFonts w:ascii="Arial" w:eastAsia="Times New Roman" w:hAnsi="Arial" w:cs="Arial"/>
          <w:color w:val="000000"/>
          <w:kern w:val="0"/>
          <w:sz w:val="26"/>
          <w:szCs w:val="26"/>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5C3DC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1"/>
      <w:bookmarkEnd w:id="588"/>
      <w:r w:rsidRPr="00B445B6">
        <w:rPr>
          <w:rFonts w:ascii="Arial" w:eastAsia="Times New Roman" w:hAnsi="Arial" w:cs="Arial"/>
          <w:color w:val="000000"/>
          <w:kern w:val="0"/>
          <w:sz w:val="26"/>
          <w:szCs w:val="26"/>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45DF7E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2"/>
      <w:bookmarkEnd w:id="589"/>
      <w:r w:rsidRPr="00B445B6">
        <w:rPr>
          <w:rFonts w:ascii="Arial" w:eastAsia="Times New Roman" w:hAnsi="Arial" w:cs="Arial"/>
          <w:color w:val="000000"/>
          <w:kern w:val="0"/>
          <w:sz w:val="26"/>
          <w:szCs w:val="26"/>
          <w:lang w:eastAsia="ru-RU"/>
        </w:rPr>
        <w:t>4) умение исполнять свою партию в хоре с сопровождением и без сопровождения.</w:t>
      </w:r>
    </w:p>
    <w:p w14:paraId="2A10DDF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3"/>
      <w:bookmarkEnd w:id="590"/>
      <w:r w:rsidRPr="00B445B6">
        <w:rPr>
          <w:rFonts w:ascii="Arial" w:eastAsia="Times New Roman" w:hAnsi="Arial" w:cs="Arial"/>
          <w:color w:val="000000"/>
          <w:kern w:val="0"/>
          <w:sz w:val="26"/>
          <w:szCs w:val="26"/>
          <w:lang w:eastAsia="ru-RU"/>
        </w:rPr>
        <w:t>43.8. Предметные результаты по учебному предмету "Технология" предметной области "Технология" должны обеспечивать:</w:t>
      </w:r>
    </w:p>
    <w:p w14:paraId="641F701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4"/>
      <w:bookmarkEnd w:id="591"/>
      <w:r w:rsidRPr="00B445B6">
        <w:rPr>
          <w:rFonts w:ascii="Arial" w:eastAsia="Times New Roman" w:hAnsi="Arial" w:cs="Arial"/>
          <w:color w:val="000000"/>
          <w:kern w:val="0"/>
          <w:sz w:val="26"/>
          <w:szCs w:val="26"/>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251D1B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5"/>
      <w:bookmarkEnd w:id="592"/>
      <w:r w:rsidRPr="00B445B6">
        <w:rPr>
          <w:rFonts w:ascii="Arial" w:eastAsia="Times New Roman" w:hAnsi="Arial" w:cs="Arial"/>
          <w:color w:val="000000"/>
          <w:kern w:val="0"/>
          <w:sz w:val="26"/>
          <w:szCs w:val="26"/>
          <w:lang w:eastAsia="ru-RU"/>
        </w:rPr>
        <w:t>2) сформированность первоначальных представлений о материалах и их свойствах, о конструировании, моделировании;</w:t>
      </w:r>
    </w:p>
    <w:p w14:paraId="68B96B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596"/>
      <w:bookmarkEnd w:id="593"/>
      <w:r w:rsidRPr="00B445B6">
        <w:rPr>
          <w:rFonts w:ascii="Arial" w:eastAsia="Times New Roman" w:hAnsi="Arial" w:cs="Arial"/>
          <w:color w:val="000000"/>
          <w:kern w:val="0"/>
          <w:sz w:val="26"/>
          <w:szCs w:val="26"/>
          <w:lang w:eastAsia="ru-RU"/>
        </w:rPr>
        <w:t>3) овладение технологическими приемами ручной обработки материалов;</w:t>
      </w:r>
    </w:p>
    <w:p w14:paraId="2C672EB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597"/>
      <w:bookmarkEnd w:id="594"/>
      <w:r w:rsidRPr="00B445B6">
        <w:rPr>
          <w:rFonts w:ascii="Arial" w:eastAsia="Times New Roman" w:hAnsi="Arial" w:cs="Arial"/>
          <w:color w:val="000000"/>
          <w:kern w:val="0"/>
          <w:sz w:val="26"/>
          <w:szCs w:val="26"/>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0D78026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598"/>
      <w:bookmarkEnd w:id="595"/>
      <w:r w:rsidRPr="00B445B6">
        <w:rPr>
          <w:rFonts w:ascii="Arial" w:eastAsia="Times New Roman" w:hAnsi="Arial" w:cs="Arial"/>
          <w:color w:val="000000"/>
          <w:kern w:val="0"/>
          <w:sz w:val="26"/>
          <w:szCs w:val="26"/>
          <w:lang w:eastAsia="ru-RU"/>
        </w:rPr>
        <w:t>5) сформированность умения безопасного пользования необходимыми инструментами в предметно-преобразующей деятельности.</w:t>
      </w:r>
    </w:p>
    <w:p w14:paraId="50007CF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599"/>
      <w:bookmarkEnd w:id="596"/>
      <w:r w:rsidRPr="00B445B6">
        <w:rPr>
          <w:rFonts w:ascii="Arial" w:eastAsia="Times New Roman" w:hAnsi="Arial" w:cs="Arial"/>
          <w:color w:val="000000"/>
          <w:kern w:val="0"/>
          <w:sz w:val="26"/>
          <w:szCs w:val="26"/>
          <w:lang w:eastAsia="ru-RU"/>
        </w:rPr>
        <w:t>43.9. Предметные результаты по учебному предмету "Физическая культура" предметной области "Физическая культура" должны обеспечивать:</w:t>
      </w:r>
    </w:p>
    <w:p w14:paraId="3DC7B4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0"/>
      <w:bookmarkEnd w:id="597"/>
      <w:r w:rsidRPr="00B445B6">
        <w:rPr>
          <w:rFonts w:ascii="Arial" w:eastAsia="Times New Roman" w:hAnsi="Arial" w:cs="Arial"/>
          <w:color w:val="000000"/>
          <w:kern w:val="0"/>
          <w:sz w:val="26"/>
          <w:szCs w:val="26"/>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6099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1"/>
      <w:bookmarkEnd w:id="598"/>
      <w:r w:rsidRPr="00B445B6">
        <w:rPr>
          <w:rFonts w:ascii="Arial" w:eastAsia="Times New Roman" w:hAnsi="Arial" w:cs="Arial"/>
          <w:color w:val="000000"/>
          <w:kern w:val="0"/>
          <w:sz w:val="26"/>
          <w:szCs w:val="26"/>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61F2708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2"/>
      <w:bookmarkEnd w:id="599"/>
      <w:r w:rsidRPr="00B445B6">
        <w:rPr>
          <w:rFonts w:ascii="Arial" w:eastAsia="Times New Roman" w:hAnsi="Arial" w:cs="Arial"/>
          <w:color w:val="000000"/>
          <w:kern w:val="0"/>
          <w:sz w:val="26"/>
          <w:szCs w:val="26"/>
          <w:lang w:eastAsia="ru-RU"/>
        </w:rPr>
        <w:t>3) умение взаимодействовать со сверстниками в игровых заданиях и игровой деятельности, соблюдая правила честной игры;</w:t>
      </w:r>
    </w:p>
    <w:p w14:paraId="2CD3F0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3"/>
      <w:bookmarkEnd w:id="600"/>
      <w:r w:rsidRPr="00B445B6">
        <w:rPr>
          <w:rFonts w:ascii="Arial" w:eastAsia="Times New Roman" w:hAnsi="Arial" w:cs="Arial"/>
          <w:color w:val="000000"/>
          <w:kern w:val="0"/>
          <w:sz w:val="26"/>
          <w:szCs w:val="26"/>
          <w:lang w:eastAsia="ru-RU"/>
        </w:rPr>
        <w:t>4) овладение жизненно важными навыками плавания (при наличии в Организации материально-технической базы - бассейна) и гимнастики;</w:t>
      </w:r>
    </w:p>
    <w:p w14:paraId="59B818C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4"/>
      <w:bookmarkEnd w:id="601"/>
      <w:r w:rsidRPr="00B445B6">
        <w:rPr>
          <w:rFonts w:ascii="Arial" w:eastAsia="Times New Roman" w:hAnsi="Arial" w:cs="Arial"/>
          <w:color w:val="000000"/>
          <w:kern w:val="0"/>
          <w:sz w:val="26"/>
          <w:szCs w:val="26"/>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14:paraId="069AE4E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5"/>
      <w:bookmarkEnd w:id="602"/>
      <w:r w:rsidRPr="00B445B6">
        <w:rPr>
          <w:rFonts w:ascii="Arial" w:eastAsia="Times New Roman" w:hAnsi="Arial" w:cs="Arial"/>
          <w:color w:val="000000"/>
          <w:kern w:val="0"/>
          <w:sz w:val="26"/>
          <w:szCs w:val="26"/>
          <w:lang w:eastAsia="ru-RU"/>
        </w:rPr>
        <w:t>6) умение применять правила безопасности при выполнении физических упражнений и различных форм двигательной активности.</w:t>
      </w:r>
    </w:p>
    <w:p w14:paraId="7F4C599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351C0C21" w14:textId="100A1519"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14:paraId="6DD82204" w14:textId="34555567" w:rsidR="00B445B6" w:rsidRDefault="005230E6" w:rsidP="00B445B6">
      <w:pPr>
        <w:shd w:val="clear" w:color="auto" w:fill="FFFFFF"/>
        <w:spacing w:line="315" w:lineRule="atLeast"/>
        <w:ind w:firstLine="0"/>
        <w:rPr>
          <w:rFonts w:ascii="Arial" w:eastAsia="Times New Roman" w:hAnsi="Arial" w:cs="Arial"/>
          <w:color w:val="000000"/>
          <w:kern w:val="0"/>
          <w:sz w:val="26"/>
          <w:szCs w:val="26"/>
          <w:lang w:eastAsia="ru-RU"/>
        </w:rPr>
      </w:pPr>
      <w:hyperlink r:id="rId31" w:history="1">
        <w:r w:rsidR="00B445B6" w:rsidRPr="00FB5EEF">
          <w:rPr>
            <w:rStyle w:val="a3"/>
            <w:rFonts w:ascii="Arial" w:eastAsia="Times New Roman" w:hAnsi="Arial" w:cs="Arial"/>
            <w:kern w:val="0"/>
            <w:sz w:val="26"/>
            <w:szCs w:val="26"/>
            <w:lang w:eastAsia="ru-RU"/>
          </w:rPr>
          <w:t>http://www.consultant.ru/document/cons_doc_LAW_389561/3f7c4936fbd65d7f43287ea29ba5d0f1ba3c7f47/</w:t>
        </w:r>
      </w:hyperlink>
    </w:p>
    <w:sectPr w:rsidR="00B445B6" w:rsidSect="00C61663">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4C"/>
    <w:rsid w:val="00017984"/>
    <w:rsid w:val="00124AFF"/>
    <w:rsid w:val="00260DE4"/>
    <w:rsid w:val="00334C63"/>
    <w:rsid w:val="0037462A"/>
    <w:rsid w:val="004D4796"/>
    <w:rsid w:val="005230E6"/>
    <w:rsid w:val="0054664C"/>
    <w:rsid w:val="00576E90"/>
    <w:rsid w:val="005B7CC2"/>
    <w:rsid w:val="0073120A"/>
    <w:rsid w:val="009F23D3"/>
    <w:rsid w:val="00B445B6"/>
    <w:rsid w:val="00C61663"/>
    <w:rsid w:val="00CF2315"/>
    <w:rsid w:val="00DF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8824/3188716c3b9f77bc3f7c3ff953b79cbdfa906dd3/" TargetMode="External"/><Relationship Id="rId18" Type="http://schemas.openxmlformats.org/officeDocument/2006/relationships/hyperlink" Target="http://www.consultant.ru/document/cons_doc_LAW_389467/499cc91fbe852d6839d4de3b173bb4953a33419c/" TargetMode="External"/><Relationship Id="rId26" Type="http://schemas.openxmlformats.org/officeDocument/2006/relationships/hyperlink" Target="http://www.consultant.ru/document/cons_doc_LAW_383539/78f36e7afa535cf23e1e865a0f38cd3d230eecf0/" TargetMode="External"/><Relationship Id="rId3" Type="http://schemas.microsoft.com/office/2007/relationships/stylesWithEffects" Target="stylesWithEffects.xml"/><Relationship Id="rId21" Type="http://schemas.openxmlformats.org/officeDocument/2006/relationships/hyperlink" Target="http://www.consultant.ru/document/cons_doc_LAW_389467/499cc91fbe852d6839d4de3b173bb4953a33419c/" TargetMode="External"/><Relationship Id="rId7" Type="http://schemas.openxmlformats.org/officeDocument/2006/relationships/hyperlink" Target="http://www.consultant.ru/document/cons_doc_LAW_322606/9be1f7d873cfcc0bcfa992f4e6005351c9041090/" TargetMode="External"/><Relationship Id="rId12" Type="http://schemas.openxmlformats.org/officeDocument/2006/relationships/hyperlink" Target="http://www.consultant.ru/document/cons_doc_LAW_358824/a4aae4026d9ce6de09c2e4b22e757b3f19a6179a/" TargetMode="External"/><Relationship Id="rId17" Type="http://schemas.openxmlformats.org/officeDocument/2006/relationships/hyperlink" Target="http://www.consultant.ru/document/cons_doc_LAW_389467/affd388ac5d286d2ddbd5a1fc91c0d9b0bc06984/" TargetMode="External"/><Relationship Id="rId25" Type="http://schemas.openxmlformats.org/officeDocument/2006/relationships/hyperlink" Target="http://www.consultant.ru/document/cons_doc_LAW_38734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9467/affd388ac5d286d2ddbd5a1fc91c0d9b0bc06984/" TargetMode="External"/><Relationship Id="rId20" Type="http://schemas.openxmlformats.org/officeDocument/2006/relationships/hyperlink" Target="http://www.consultant.ru/document/cons_doc_LAW_371594/a87d3709aa01857b67d2d04477b1d8458572e62e/" TargetMode="External"/><Relationship Id="rId29" Type="http://schemas.openxmlformats.org/officeDocument/2006/relationships/hyperlink" Target="http://www.consultant.ru/document/cons_doc_LAW_389467/499cc91fbe852d6839d4de3b173bb4953a33419c/" TargetMode="External"/><Relationship Id="rId1" Type="http://schemas.openxmlformats.org/officeDocument/2006/relationships/numbering" Target="numbering.xml"/><Relationship Id="rId6" Type="http://schemas.openxmlformats.org/officeDocument/2006/relationships/hyperlink" Target="http://www.consultant.ru/document/cons_doc_LAW_382584/00afa12c7f36511b0208cec0c9ecf1a9a7ef1add/" TargetMode="External"/><Relationship Id="rId11" Type="http://schemas.openxmlformats.org/officeDocument/2006/relationships/hyperlink" Target="http://www.consultant.ru/document/cons_doc_LAW_389467/2524c96d4d095febe100517e0800ee7f66b8b347/" TargetMode="External"/><Relationship Id="rId24" Type="http://schemas.openxmlformats.org/officeDocument/2006/relationships/hyperlink" Target="http://www.consultant.ru/document/cons_doc_LAW_3869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9467/bf7fadb3532c712ccd28cc2599243fb8018ed869/" TargetMode="External"/><Relationship Id="rId23" Type="http://schemas.openxmlformats.org/officeDocument/2006/relationships/hyperlink" Target="http://www.consultant.ru/document/cons_doc_LAW_389193/" TargetMode="External"/><Relationship Id="rId28" Type="http://schemas.openxmlformats.org/officeDocument/2006/relationships/hyperlink" Target="http://www.consultant.ru/document/cons_doc_LAW_389467/30db2837641cc729b1d5e2eee7f0f7982722cfac/" TargetMode="External"/><Relationship Id="rId10" Type="http://schemas.openxmlformats.org/officeDocument/2006/relationships/hyperlink" Target="http://www.consultant.ru/document/cons_doc_LAW_379344/491d0aad1a57443c712cfdf119c49c7d5291eab8/" TargetMode="External"/><Relationship Id="rId19" Type="http://schemas.openxmlformats.org/officeDocument/2006/relationships/hyperlink" Target="http://www.consultant.ru/document/cons_doc_LAW_375839/fa69e15a74de57cbe09d347462434c11fcfeeaca/" TargetMode="External"/><Relationship Id="rId31" Type="http://schemas.openxmlformats.org/officeDocument/2006/relationships/hyperlink" Target="http://www.consultant.ru/document/cons_doc_LAW_389561/3f7c4936fbd65d7f43287ea29ba5d0f1ba3c7f47/" TargetMode="External"/><Relationship Id="rId4" Type="http://schemas.openxmlformats.org/officeDocument/2006/relationships/settings" Target="settings.xml"/><Relationship Id="rId9" Type="http://schemas.openxmlformats.org/officeDocument/2006/relationships/hyperlink" Target="http://www.consultant.ru/document/cons_doc_LAW_372537/ea5d7777caea0f829ef088881c72c46bf592482c/" TargetMode="External"/><Relationship Id="rId14" Type="http://schemas.openxmlformats.org/officeDocument/2006/relationships/hyperlink" Target="http://www.consultant.ru/document/cons_doc_LAW_389467/bf7fadb3532c712ccd28cc2599243fb8018ed869/" TargetMode="External"/><Relationship Id="rId22" Type="http://schemas.openxmlformats.org/officeDocument/2006/relationships/hyperlink" Target="http://www.consultant.ru/document/cons_doc_LAW_386980/" TargetMode="External"/><Relationship Id="rId27" Type="http://schemas.openxmlformats.org/officeDocument/2006/relationships/hyperlink" Target="http://www.consultant.ru/document/cons_doc_LAW_389467/a5d2392110dd4d9f34c0b82fa85725f669d35d16/" TargetMode="External"/><Relationship Id="rId30" Type="http://schemas.openxmlformats.org/officeDocument/2006/relationships/hyperlink" Target="http://www.consultant.ru/document/cons_doc_LAW_313268/" TargetMode="External"/><Relationship Id="rId8" Type="http://schemas.openxmlformats.org/officeDocument/2006/relationships/hyperlink" Target="http://www.consultant.ru/document/cons_doc_LAW_389561/ea5d7777caea0f829ef088881c72c46bf59248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16191</Words>
  <Characters>92291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cp:lastModifiedBy>
  <cp:revision>2</cp:revision>
  <dcterms:created xsi:type="dcterms:W3CDTF">2021-07-15T10:39:00Z</dcterms:created>
  <dcterms:modified xsi:type="dcterms:W3CDTF">2021-07-15T10:39:00Z</dcterms:modified>
</cp:coreProperties>
</file>